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D1D" w:rsidRPr="002709F3" w:rsidRDefault="00AC0D1D">
      <w:pPr>
        <w:rPr>
          <w:rFonts w:ascii="Cambria" w:hAnsi="Cambria"/>
          <w:b/>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IMD" style="position:absolute;margin-left:5.5pt;margin-top:-36.75pt;width:151.7pt;height:78.7pt;z-index:-251660800;visibility:visible" wrapcoords="642 206 642 20160 21386 20160 21386 206 642 206"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">
            <v:imagedata r:id="rId7" o:title=""/>
            <o:lock v:ext="edit" aspectratio="f"/>
            <w10:wrap type="tight"/>
          </v:shape>
        </w:pict>
      </w:r>
      <w:r w:rsidRPr="002709F3">
        <w:rPr>
          <w:rFonts w:ascii="Cambria" w:hAnsi="Cambria"/>
          <w:b/>
          <w:sz w:val="24"/>
          <w:szCs w:val="24"/>
        </w:rPr>
        <w:t>Theory of Student Motivation – The Underachiever</w:t>
      </w:r>
    </w:p>
    <w:p w:rsidR="00AC0D1D" w:rsidRDefault="00AC0D1D">
      <w:pPr>
        <w:rPr>
          <w:b/>
        </w:rPr>
      </w:pPr>
    </w:p>
    <w:p w:rsidR="00AC0D1D" w:rsidRPr="007869F8" w:rsidRDefault="00AC0D1D" w:rsidP="007869F8">
      <w:pPr>
        <w:spacing w:after="0"/>
        <w:rPr>
          <w:b/>
          <w:sz w:val="16"/>
          <w:szCs w:val="16"/>
        </w:rPr>
      </w:pPr>
    </w:p>
    <w:p w:rsidR="00AC0D1D" w:rsidRPr="00F219FC" w:rsidRDefault="00AC0D1D">
      <w:pPr>
        <w:rPr>
          <w:b/>
        </w:rPr>
      </w:pPr>
      <w:r w:rsidRPr="00F219FC">
        <w:rPr>
          <w:b/>
        </w:rPr>
        <w:t>Profile of an underachiever:</w:t>
      </w:r>
    </w:p>
    <w:p w:rsidR="00AC0D1D" w:rsidRDefault="00AC0D1D" w:rsidP="00CE705C">
      <w:r>
        <w:t xml:space="preserve">Typically very bright – it is </w:t>
      </w:r>
      <w:r w:rsidRPr="00F13E2C">
        <w:rPr>
          <w:i/>
        </w:rPr>
        <w:t xml:space="preserve">not </w:t>
      </w:r>
      <w:r>
        <w:t xml:space="preserve">a matter of </w:t>
      </w:r>
      <w:r w:rsidRPr="00F13E2C">
        <w:rPr>
          <w:i/>
        </w:rPr>
        <w:t>ability</w:t>
      </w:r>
    </w:p>
    <w:p w:rsidR="00AC0D1D" w:rsidRDefault="00AC0D1D">
      <w:r>
        <w:t>Over involved mother and under involved father who is typically very successful</w:t>
      </w:r>
      <w:r>
        <w:tab/>
      </w:r>
      <w:r>
        <w:tab/>
        <w:t xml:space="preserve">             </w:t>
      </w:r>
    </w:p>
    <w:p w:rsidR="00AC0D1D" w:rsidRDefault="00AC0D1D">
      <w:r>
        <w:t>May even have a sibling that is the ideal child or strives to succeed, highly motivated</w:t>
      </w:r>
      <w:r>
        <w:tab/>
      </w:r>
    </w:p>
    <w:p w:rsidR="00AC0D1D" w:rsidRPr="00BA0FD0" w:rsidRDefault="00AC0D1D">
      <w:r>
        <w:rPr>
          <w:noProof/>
        </w:rPr>
        <w:pict>
          <v:shapetype id="_x0000_t202" coordsize="21600,21600" o:spt="202" path="m,l,21600r21600,l21600,xe">
            <v:stroke joinstyle="miter"/>
            <v:path gradientshapeok="t" o:connecttype="rect"/>
          </v:shapetype>
          <v:shape id="_x0000_s1027" type="#_x0000_t202" style="position:absolute;margin-left:52.95pt;margin-top:5.4pt;width:226.1pt;height:99.2pt;z-index:251657728">
            <v:shadow on="t" opacity=".5" offset="-6pt,6pt"/>
            <v:textbox>
              <w:txbxContent>
                <w:p w:rsidR="00AC0D1D" w:rsidRPr="00F219FC" w:rsidRDefault="00AC0D1D" w:rsidP="00A0244C">
                  <w:pPr>
                    <w:rPr>
                      <w:b/>
                    </w:rPr>
                  </w:pPr>
                  <w:r>
                    <w:rPr>
                      <w:b/>
                    </w:rPr>
                    <w:t xml:space="preserve">Typical </w:t>
                  </w:r>
                  <w:r w:rsidRPr="00F219FC">
                    <w:rPr>
                      <w:b/>
                    </w:rPr>
                    <w:t>Characteristics</w:t>
                  </w:r>
                  <w:r>
                    <w:rPr>
                      <w:b/>
                    </w:rPr>
                    <w:t xml:space="preserve"> of</w:t>
                  </w:r>
                  <w:r w:rsidRPr="00F219FC">
                    <w:rPr>
                      <w:b/>
                    </w:rPr>
                    <w:t xml:space="preserve"> Underachievement </w:t>
                  </w:r>
                </w:p>
                <w:p w:rsidR="00AC0D1D" w:rsidRDefault="00AC0D1D" w:rsidP="00A0244C">
                  <w:pPr>
                    <w:pStyle w:val="ListParagraph"/>
                    <w:numPr>
                      <w:ilvl w:val="0"/>
                      <w:numId w:val="1"/>
                    </w:numPr>
                  </w:pPr>
                  <w:r>
                    <w:t>Unable to persist to completion</w:t>
                  </w:r>
                </w:p>
                <w:p w:rsidR="00AC0D1D" w:rsidRDefault="00AC0D1D" w:rsidP="00A0244C">
                  <w:pPr>
                    <w:pStyle w:val="ListParagraph"/>
                    <w:numPr>
                      <w:ilvl w:val="0"/>
                      <w:numId w:val="1"/>
                    </w:numPr>
                  </w:pPr>
                  <w:r>
                    <w:t>Inability to meet deadlines</w:t>
                  </w:r>
                </w:p>
                <w:p w:rsidR="00AC0D1D" w:rsidRDefault="00AC0D1D" w:rsidP="00A0244C">
                  <w:pPr>
                    <w:pStyle w:val="ListParagraph"/>
                    <w:numPr>
                      <w:ilvl w:val="0"/>
                      <w:numId w:val="1"/>
                    </w:numPr>
                  </w:pPr>
                  <w:r>
                    <w:t>Unable to work independently</w:t>
                  </w:r>
                </w:p>
              </w:txbxContent>
            </v:textbox>
          </v:shape>
        </w:pict>
      </w:r>
      <w:r>
        <w:rPr>
          <w:b/>
        </w:rPr>
        <w:tab/>
      </w:r>
      <w:r>
        <w:rPr>
          <w:b/>
        </w:rPr>
        <w:tab/>
      </w:r>
      <w:r>
        <w:rPr>
          <w:b/>
        </w:rPr>
        <w:tab/>
      </w:r>
      <w:r>
        <w:rPr>
          <w:b/>
        </w:rPr>
        <w:tab/>
      </w:r>
      <w:r>
        <w:rPr>
          <w:b/>
        </w:rPr>
        <w:tab/>
      </w:r>
      <w:r>
        <w:rPr>
          <w:b/>
        </w:rPr>
        <w:tab/>
      </w:r>
      <w:r>
        <w:rPr>
          <w:b/>
        </w:rPr>
        <w:tab/>
      </w:r>
      <w:r>
        <w:rPr>
          <w:b/>
        </w:rPr>
        <w:tab/>
      </w:r>
      <w:r>
        <w:rPr>
          <w:b/>
        </w:rPr>
        <w:tab/>
        <w:t xml:space="preserve">                      </w:t>
      </w:r>
      <w:r>
        <w:rPr>
          <w:b/>
        </w:rPr>
        <w:tab/>
        <w:t xml:space="preserve">             </w:t>
      </w:r>
    </w:p>
    <w:p w:rsidR="00AC0D1D" w:rsidRDefault="00AC0D1D" w:rsidP="000E5E41">
      <w:pPr>
        <w:rPr>
          <w:b/>
        </w:rPr>
      </w:pPr>
    </w:p>
    <w:p w:rsidR="00AC0D1D" w:rsidRDefault="00AC0D1D" w:rsidP="0079768A">
      <w:pPr>
        <w:ind w:left="720"/>
      </w:pPr>
    </w:p>
    <w:p w:rsidR="00AC0D1D" w:rsidRDefault="00AC0D1D" w:rsidP="0079768A">
      <w:pPr>
        <w:ind w:left="720"/>
      </w:pPr>
    </w:p>
    <w:p w:rsidR="00AC0D1D" w:rsidRDefault="00AC0D1D" w:rsidP="0079768A">
      <w:pPr>
        <w:ind w:left="720"/>
      </w:pPr>
    </w:p>
    <w:p w:rsidR="00AC0D1D" w:rsidRDefault="00AC0D1D" w:rsidP="0079768A">
      <w:pPr>
        <w:ind w:left="720"/>
      </w:pPr>
      <w:r>
        <w:rPr>
          <w:noProof/>
        </w:rPr>
        <w:pict>
          <v:shape id="_x0000_s1028" type="#_x0000_t202" style="position:absolute;left:0;text-align:left;margin-left:52.95pt;margin-top:.15pt;width:435.4pt;height:340.55pt;z-index:251656704">
            <v:shadow on="t" opacity=".5" offset="-6pt,6pt"/>
            <v:textbox>
              <w:txbxContent>
                <w:p w:rsidR="00AC0D1D" w:rsidRPr="00F219FC" w:rsidRDefault="00AC0D1D" w:rsidP="00A0244C">
                  <w:pPr>
                    <w:rPr>
                      <w:b/>
                    </w:rPr>
                  </w:pPr>
                  <w:r w:rsidRPr="00F219FC">
                    <w:rPr>
                      <w:b/>
                    </w:rPr>
                    <w:t>Function of Personality Development</w:t>
                  </w:r>
                </w:p>
                <w:p w:rsidR="00AC0D1D" w:rsidRDefault="00AC0D1D" w:rsidP="00A0244C">
                  <w:pPr>
                    <w:pStyle w:val="ListParagraph"/>
                    <w:numPr>
                      <w:ilvl w:val="0"/>
                      <w:numId w:val="7"/>
                    </w:numPr>
                  </w:pPr>
                  <w:r>
                    <w:t>“Level of achievement is more a function of personality development than of natural ability”, Pecaut, 1979, p. 1)</w:t>
                  </w:r>
                </w:p>
                <w:p w:rsidR="00AC0D1D" w:rsidRDefault="00AC0D1D" w:rsidP="00A0244C">
                  <w:pPr>
                    <w:pStyle w:val="ListParagraph"/>
                    <w:numPr>
                      <w:ilvl w:val="0"/>
                      <w:numId w:val="7"/>
                    </w:numPr>
                  </w:pPr>
                  <w:r>
                    <w:t>Viewed as a “</w:t>
                  </w:r>
                  <w:r w:rsidRPr="00CE705C">
                    <w:rPr>
                      <w:i/>
                    </w:rPr>
                    <w:t xml:space="preserve">symptom </w:t>
                  </w:r>
                  <w:r>
                    <w:t xml:space="preserve">or </w:t>
                  </w:r>
                  <w:r w:rsidRPr="00CE705C">
                    <w:rPr>
                      <w:i/>
                    </w:rPr>
                    <w:t>situational (dynamic)</w:t>
                  </w:r>
                  <w:r>
                    <w:t xml:space="preserve"> response to the demands (academic, vocational, interpersonally) placed upon them”</w:t>
                  </w:r>
                </w:p>
                <w:p w:rsidR="00AC0D1D" w:rsidRDefault="00AC0D1D" w:rsidP="00A0244C">
                  <w:pPr>
                    <w:pStyle w:val="ListParagraph"/>
                    <w:numPr>
                      <w:ilvl w:val="0"/>
                      <w:numId w:val="7"/>
                    </w:numPr>
                  </w:pPr>
                  <w:r>
                    <w:t>Psychological issue(s) at the core of nonperformance</w:t>
                  </w:r>
                </w:p>
                <w:p w:rsidR="00AC0D1D" w:rsidRDefault="00AC0D1D" w:rsidP="00A0244C">
                  <w:pPr>
                    <w:pStyle w:val="ListParagraph"/>
                    <w:numPr>
                      <w:ilvl w:val="0"/>
                      <w:numId w:val="7"/>
                    </w:numPr>
                  </w:pPr>
                  <w:r>
                    <w:t>Externalized motivations</w:t>
                  </w:r>
                </w:p>
                <w:p w:rsidR="00AC0D1D" w:rsidRDefault="00AC0D1D" w:rsidP="00A0244C">
                  <w:pPr>
                    <w:pStyle w:val="ListParagraph"/>
                    <w:numPr>
                      <w:ilvl w:val="0"/>
                      <w:numId w:val="7"/>
                    </w:numPr>
                  </w:pPr>
                  <w:r>
                    <w:t>Magical Thinking - unable to make connection between choices/behaviors of today &amp; how they affect tomorrows consequences/choices</w:t>
                  </w:r>
                </w:p>
                <w:p w:rsidR="00AC0D1D" w:rsidRDefault="00AC0D1D" w:rsidP="00A0244C">
                  <w:pPr>
                    <w:pStyle w:val="ListParagraph"/>
                    <w:numPr>
                      <w:ilvl w:val="0"/>
                      <w:numId w:val="7"/>
                    </w:numPr>
                  </w:pPr>
                  <w:r>
                    <w:t>Fear of success because it challenges them more</w:t>
                  </w:r>
                </w:p>
                <w:p w:rsidR="00AC0D1D" w:rsidRDefault="00AC0D1D" w:rsidP="00A0244C">
                  <w:pPr>
                    <w:pStyle w:val="ListParagraph"/>
                    <w:numPr>
                      <w:ilvl w:val="0"/>
                      <w:numId w:val="7"/>
                    </w:numPr>
                  </w:pPr>
                  <w:r>
                    <w:t>Low frustration tolerance-often choose to avoid-in place have developed or internalized negative conception of self.</w:t>
                  </w:r>
                </w:p>
                <w:p w:rsidR="00AC0D1D" w:rsidRDefault="00AC0D1D" w:rsidP="00A0244C">
                  <w:pPr>
                    <w:pStyle w:val="ListParagraph"/>
                    <w:numPr>
                      <w:ilvl w:val="0"/>
                      <w:numId w:val="7"/>
                    </w:numPr>
                  </w:pPr>
                  <w:r>
                    <w:t>Core issue depends somewhat on the type of underachiever, but underlying all is the fear of independence &amp; success  along the way they have internalized the belief that they cannot do it; fear losing others support; having to be responsible for themselves</w:t>
                  </w:r>
                </w:p>
                <w:p w:rsidR="00AC0D1D" w:rsidRDefault="00AC0D1D" w:rsidP="00A0244C">
                  <w:pPr>
                    <w:pStyle w:val="ListParagraph"/>
                    <w:numPr>
                      <w:ilvl w:val="0"/>
                      <w:numId w:val="7"/>
                    </w:numPr>
                  </w:pPr>
                  <w:r>
                    <w:t>Present choices lead to future choices and further away from caregivers</w:t>
                  </w:r>
                </w:p>
                <w:p w:rsidR="00AC0D1D" w:rsidRDefault="00AC0D1D" w:rsidP="00A0244C">
                  <w:pPr>
                    <w:pStyle w:val="ListParagraph"/>
                    <w:numPr>
                      <w:ilvl w:val="0"/>
                      <w:numId w:val="7"/>
                    </w:numPr>
                  </w:pPr>
                  <w:r>
                    <w:t>(ex. “what if I fail, or worse “what if I succeed, then people will expect things of me when I cannot do it—the expectations are to high if I succeed, and people will leave me to myself”)</w:t>
                  </w:r>
                </w:p>
                <w:p w:rsidR="00AC0D1D" w:rsidRDefault="00AC0D1D"/>
              </w:txbxContent>
            </v:textbox>
          </v:shape>
        </w:pict>
      </w:r>
    </w:p>
    <w:p w:rsidR="00AC0D1D" w:rsidRDefault="00AC0D1D" w:rsidP="0079768A">
      <w:pPr>
        <w:ind w:left="720"/>
      </w:pPr>
    </w:p>
    <w:p w:rsidR="00AC0D1D" w:rsidRDefault="00AC0D1D" w:rsidP="0079768A">
      <w:pPr>
        <w:ind w:left="720"/>
      </w:pPr>
    </w:p>
    <w:p w:rsidR="00AC0D1D" w:rsidRDefault="00AC0D1D" w:rsidP="0079768A">
      <w:pPr>
        <w:ind w:left="720"/>
      </w:pPr>
    </w:p>
    <w:p w:rsidR="00AC0D1D" w:rsidRDefault="00AC0D1D" w:rsidP="0079768A">
      <w:pPr>
        <w:ind w:left="720"/>
      </w:pPr>
    </w:p>
    <w:p w:rsidR="00AC0D1D" w:rsidRDefault="00AC0D1D" w:rsidP="0079768A">
      <w:pPr>
        <w:ind w:left="720"/>
      </w:pPr>
    </w:p>
    <w:p w:rsidR="00AC0D1D" w:rsidRDefault="00AC0D1D" w:rsidP="0079768A">
      <w:pPr>
        <w:ind w:left="720"/>
      </w:pPr>
    </w:p>
    <w:p w:rsidR="00AC0D1D" w:rsidRDefault="00AC0D1D" w:rsidP="0079768A">
      <w:pPr>
        <w:ind w:left="720"/>
      </w:pPr>
    </w:p>
    <w:p w:rsidR="00AC0D1D" w:rsidRDefault="00AC0D1D" w:rsidP="0079768A">
      <w:pPr>
        <w:ind w:left="720"/>
      </w:pPr>
    </w:p>
    <w:p w:rsidR="00AC0D1D" w:rsidRDefault="00AC0D1D" w:rsidP="0079768A">
      <w:pPr>
        <w:ind w:left="720"/>
      </w:pPr>
    </w:p>
    <w:p w:rsidR="00AC0D1D" w:rsidRDefault="00AC0D1D" w:rsidP="0079768A">
      <w:pPr>
        <w:ind w:left="720"/>
      </w:pPr>
    </w:p>
    <w:p w:rsidR="00AC0D1D" w:rsidRDefault="00AC0D1D" w:rsidP="0079768A">
      <w:pPr>
        <w:ind w:left="720"/>
      </w:pPr>
    </w:p>
    <w:p w:rsidR="00AC0D1D" w:rsidRDefault="00AC0D1D" w:rsidP="0079768A">
      <w:pPr>
        <w:rPr>
          <w:rFonts w:ascii="Cambria" w:hAnsi="Cambria"/>
          <w:b/>
        </w:rPr>
      </w:pPr>
    </w:p>
    <w:p w:rsidR="00AC0D1D" w:rsidRDefault="00AC0D1D" w:rsidP="0079768A">
      <w:pPr>
        <w:rPr>
          <w:rFonts w:ascii="Cambria" w:hAnsi="Cambria"/>
          <w:b/>
        </w:rPr>
      </w:pPr>
    </w:p>
    <w:p w:rsidR="00AC0D1D" w:rsidRPr="00A62DBB" w:rsidRDefault="00AC0D1D" w:rsidP="0079768A">
      <w:pPr>
        <w:rPr>
          <w:rFonts w:ascii="Cambria" w:hAnsi="Cambria"/>
          <w:b/>
        </w:rPr>
      </w:pPr>
      <w:r>
        <w:rPr>
          <w:noProof/>
        </w:rPr>
        <w:pict>
          <v:shape id="_x0000_s1029" type="#_x0000_t202" style="position:absolute;margin-left:33.65pt;margin-top:30.4pt;width:190.6pt;height:711.35pt;z-index:251658752;mso-position-horizontal-relative:page;mso-position-vertical-relative:page" o:allowincell="f" fillcolor="#e6eed5" stroked="f" strokecolor="#622423" strokeweight="6pt">
            <v:fill r:id="rId8" o:title="" opacity="55706f" o:opacity2="55706f" type="pattern"/>
            <v:stroke linestyle="thickThin"/>
            <v:shadow on="t" opacity=".5" offset="-6pt,6pt"/>
            <v:textbox style="mso-next-textbox:#_x0000_s1029" inset="18pt,18pt,18pt,18pt">
              <w:txbxContent>
                <w:p w:rsidR="00AC0D1D" w:rsidRPr="00D25354" w:rsidRDefault="00AC0D1D" w:rsidP="00D25354">
                  <w:pPr>
                    <w:pBdr>
                      <w:top w:val="thinThickSmallGap" w:sz="36" w:space="10" w:color="622423"/>
                      <w:bottom w:val="thickThinSmallGap" w:sz="36" w:space="10" w:color="622423"/>
                    </w:pBdr>
                    <w:spacing w:after="160"/>
                    <w:rPr>
                      <w:rFonts w:ascii="Cambria" w:hAnsi="Cambria"/>
                      <w:b/>
                      <w:i/>
                      <w:iCs/>
                      <w:sz w:val="20"/>
                      <w:szCs w:val="20"/>
                    </w:rPr>
                  </w:pPr>
                  <w:r w:rsidRPr="00D25354">
                    <w:rPr>
                      <w:rFonts w:ascii="Cambria" w:hAnsi="Cambria"/>
                      <w:b/>
                      <w:i/>
                      <w:iCs/>
                      <w:sz w:val="20"/>
                      <w:szCs w:val="20"/>
                    </w:rPr>
                    <w:t>Characteristics of Underachiever</w:t>
                  </w:r>
                </w:p>
                <w:p w:rsidR="00AC0D1D" w:rsidRPr="00D25354" w:rsidRDefault="00AC0D1D" w:rsidP="00D25354">
                  <w:pPr>
                    <w:pBdr>
                      <w:top w:val="thinThickSmallGap" w:sz="36" w:space="10" w:color="622423"/>
                      <w:bottom w:val="thickThinSmallGap" w:sz="36" w:space="10" w:color="622423"/>
                    </w:pBdr>
                    <w:spacing w:after="160"/>
                    <w:rPr>
                      <w:rFonts w:ascii="Cambria" w:hAnsi="Cambria"/>
                      <w:i/>
                      <w:iCs/>
                      <w:sz w:val="20"/>
                      <w:szCs w:val="20"/>
                    </w:rPr>
                  </w:pPr>
                  <w:r w:rsidRPr="00D25354">
                    <w:rPr>
                      <w:rFonts w:ascii="Cambria" w:hAnsi="Cambria"/>
                      <w:i/>
                      <w:iCs/>
                      <w:sz w:val="20"/>
                      <w:szCs w:val="20"/>
                    </w:rPr>
                    <w:t>Laid back – they do not need to worry because everyone else does it for them – i.e. received attention when failing</w:t>
                  </w:r>
                </w:p>
                <w:p w:rsidR="00AC0D1D" w:rsidRPr="00D25354" w:rsidRDefault="00AC0D1D" w:rsidP="00D25354">
                  <w:pPr>
                    <w:pBdr>
                      <w:top w:val="thinThickSmallGap" w:sz="36" w:space="10" w:color="622423"/>
                      <w:bottom w:val="thickThinSmallGap" w:sz="36" w:space="10" w:color="622423"/>
                    </w:pBdr>
                    <w:spacing w:after="160"/>
                    <w:rPr>
                      <w:rFonts w:ascii="Cambria" w:hAnsi="Cambria"/>
                      <w:i/>
                      <w:iCs/>
                      <w:sz w:val="20"/>
                      <w:szCs w:val="20"/>
                    </w:rPr>
                  </w:pPr>
                  <w:r w:rsidRPr="00D25354">
                    <w:rPr>
                      <w:rFonts w:ascii="Cambria" w:hAnsi="Cambria"/>
                      <w:i/>
                      <w:iCs/>
                      <w:sz w:val="20"/>
                      <w:szCs w:val="20"/>
                    </w:rPr>
                    <w:t>Not challenge self</w:t>
                  </w:r>
                </w:p>
                <w:p w:rsidR="00AC0D1D" w:rsidRPr="00D25354" w:rsidRDefault="00AC0D1D" w:rsidP="00D25354">
                  <w:pPr>
                    <w:pBdr>
                      <w:top w:val="thinThickSmallGap" w:sz="36" w:space="10" w:color="622423"/>
                      <w:bottom w:val="thickThinSmallGap" w:sz="36" w:space="10" w:color="622423"/>
                    </w:pBdr>
                    <w:spacing w:after="160"/>
                    <w:rPr>
                      <w:rFonts w:ascii="Cambria" w:hAnsi="Cambria"/>
                      <w:i/>
                      <w:iCs/>
                      <w:sz w:val="20"/>
                      <w:szCs w:val="20"/>
                    </w:rPr>
                  </w:pPr>
                  <w:r w:rsidRPr="00D25354">
                    <w:rPr>
                      <w:rFonts w:ascii="Cambria" w:hAnsi="Cambria"/>
                      <w:i/>
                      <w:iCs/>
                      <w:sz w:val="20"/>
                      <w:szCs w:val="20"/>
                    </w:rPr>
                    <w:t xml:space="preserve">Blame people or situations </w:t>
                  </w:r>
                </w:p>
                <w:p w:rsidR="00AC0D1D" w:rsidRPr="00D25354" w:rsidRDefault="00AC0D1D" w:rsidP="00D25354">
                  <w:pPr>
                    <w:pBdr>
                      <w:top w:val="thinThickSmallGap" w:sz="36" w:space="10" w:color="622423"/>
                      <w:bottom w:val="thickThinSmallGap" w:sz="36" w:space="10" w:color="622423"/>
                    </w:pBdr>
                    <w:spacing w:after="160"/>
                    <w:rPr>
                      <w:rFonts w:ascii="Cambria" w:hAnsi="Cambria"/>
                      <w:i/>
                      <w:iCs/>
                      <w:sz w:val="20"/>
                      <w:szCs w:val="20"/>
                    </w:rPr>
                  </w:pPr>
                  <w:r w:rsidRPr="00D25354">
                    <w:rPr>
                      <w:rFonts w:ascii="Cambria" w:hAnsi="Cambria"/>
                      <w:i/>
                      <w:iCs/>
                      <w:sz w:val="20"/>
                      <w:szCs w:val="20"/>
                    </w:rPr>
                    <w:t>Exasperating/baffling to parents and teachers to motivate – perform only when they hover around them, but when they do not, they do nothing</w:t>
                  </w:r>
                </w:p>
                <w:p w:rsidR="00AC0D1D" w:rsidRPr="00D25354" w:rsidRDefault="00AC0D1D" w:rsidP="00D25354">
                  <w:pPr>
                    <w:pBdr>
                      <w:top w:val="thinThickSmallGap" w:sz="36" w:space="10" w:color="622423"/>
                      <w:bottom w:val="thickThinSmallGap" w:sz="36" w:space="10" w:color="622423"/>
                    </w:pBdr>
                    <w:spacing w:after="160"/>
                    <w:rPr>
                      <w:rFonts w:ascii="Cambria" w:hAnsi="Cambria"/>
                      <w:i/>
                      <w:iCs/>
                      <w:sz w:val="20"/>
                      <w:szCs w:val="20"/>
                    </w:rPr>
                  </w:pPr>
                  <w:r w:rsidRPr="00D25354">
                    <w:rPr>
                      <w:rFonts w:ascii="Cambria" w:hAnsi="Cambria"/>
                      <w:i/>
                      <w:iCs/>
                      <w:sz w:val="20"/>
                      <w:szCs w:val="20"/>
                    </w:rPr>
                    <w:t>At times it may be about control – they only way they can secure parental involvement</w:t>
                  </w:r>
                </w:p>
                <w:p w:rsidR="00AC0D1D" w:rsidRPr="00D25354" w:rsidRDefault="00AC0D1D" w:rsidP="00D25354">
                  <w:pPr>
                    <w:pBdr>
                      <w:top w:val="thinThickSmallGap" w:sz="36" w:space="10" w:color="622423"/>
                      <w:bottom w:val="thickThinSmallGap" w:sz="36" w:space="10" w:color="622423"/>
                    </w:pBdr>
                    <w:spacing w:after="160"/>
                    <w:rPr>
                      <w:rFonts w:ascii="Cambria" w:hAnsi="Cambria"/>
                      <w:i/>
                      <w:sz w:val="20"/>
                      <w:szCs w:val="20"/>
                    </w:rPr>
                  </w:pPr>
                  <w:r w:rsidRPr="00D25354">
                    <w:rPr>
                      <w:rFonts w:ascii="Cambria" w:hAnsi="Cambria"/>
                      <w:i/>
                      <w:sz w:val="20"/>
                      <w:szCs w:val="20"/>
                    </w:rPr>
                    <w:t>Not respond to typical parenting strategies – punishment, rewards, etc.</w:t>
                  </w:r>
                </w:p>
                <w:p w:rsidR="00AC0D1D" w:rsidRPr="00D25354" w:rsidRDefault="00AC0D1D" w:rsidP="00D25354">
                  <w:pPr>
                    <w:pBdr>
                      <w:top w:val="thinThickSmallGap" w:sz="36" w:space="10" w:color="622423"/>
                      <w:bottom w:val="thickThinSmallGap" w:sz="36" w:space="10" w:color="622423"/>
                    </w:pBdr>
                    <w:spacing w:after="160"/>
                    <w:rPr>
                      <w:rFonts w:ascii="Cambria" w:hAnsi="Cambria"/>
                      <w:b/>
                      <w:sz w:val="20"/>
                      <w:szCs w:val="20"/>
                    </w:rPr>
                  </w:pPr>
                  <w:r w:rsidRPr="00D25354">
                    <w:rPr>
                      <w:rFonts w:ascii="Cambria" w:hAnsi="Cambria"/>
                      <w:b/>
                      <w:sz w:val="20"/>
                      <w:szCs w:val="20"/>
                    </w:rPr>
                    <w:t>Parent’s reactions typically reinforce the behavior/problems</w:t>
                  </w:r>
                </w:p>
                <w:p w:rsidR="00AC0D1D" w:rsidRPr="00D25354" w:rsidRDefault="00AC0D1D" w:rsidP="00D25354">
                  <w:pPr>
                    <w:pBdr>
                      <w:top w:val="thinThickSmallGap" w:sz="36" w:space="10" w:color="622423"/>
                      <w:bottom w:val="thickThinSmallGap" w:sz="36" w:space="10" w:color="622423"/>
                    </w:pBdr>
                    <w:spacing w:after="160"/>
                    <w:rPr>
                      <w:rFonts w:ascii="Cambria" w:hAnsi="Cambria"/>
                      <w:i/>
                      <w:sz w:val="20"/>
                      <w:szCs w:val="20"/>
                    </w:rPr>
                  </w:pPr>
                  <w:r w:rsidRPr="00D25354">
                    <w:rPr>
                      <w:rFonts w:ascii="Cambria" w:hAnsi="Cambria"/>
                      <w:i/>
                      <w:sz w:val="20"/>
                      <w:szCs w:val="20"/>
                    </w:rPr>
                    <w:t>Correction/suggestions/motivational talks are interpreted as negative criticism</w:t>
                  </w:r>
                </w:p>
                <w:p w:rsidR="00AC0D1D" w:rsidRPr="00D25354" w:rsidRDefault="00AC0D1D" w:rsidP="00D25354">
                  <w:pPr>
                    <w:pBdr>
                      <w:top w:val="thinThickSmallGap" w:sz="36" w:space="10" w:color="622423"/>
                      <w:bottom w:val="thickThinSmallGap" w:sz="36" w:space="10" w:color="622423"/>
                    </w:pBdr>
                    <w:spacing w:after="160"/>
                    <w:rPr>
                      <w:rFonts w:ascii="Cambria" w:hAnsi="Cambria"/>
                      <w:i/>
                      <w:sz w:val="20"/>
                      <w:szCs w:val="20"/>
                    </w:rPr>
                  </w:pPr>
                  <w:r w:rsidRPr="00D25354">
                    <w:rPr>
                      <w:rFonts w:ascii="Cambria" w:hAnsi="Cambria"/>
                      <w:i/>
                      <w:sz w:val="20"/>
                      <w:szCs w:val="20"/>
                    </w:rPr>
                    <w:t xml:space="preserve">Believe parents encourage them to participate only because they are waiting to catch them fail </w:t>
                  </w:r>
                </w:p>
                <w:p w:rsidR="00AC0D1D" w:rsidRPr="00D25354" w:rsidRDefault="00AC0D1D" w:rsidP="00D25354">
                  <w:pPr>
                    <w:pBdr>
                      <w:top w:val="thinThickSmallGap" w:sz="36" w:space="10" w:color="622423"/>
                      <w:bottom w:val="thickThinSmallGap" w:sz="36" w:space="10" w:color="622423"/>
                    </w:pBdr>
                    <w:spacing w:after="160"/>
                    <w:rPr>
                      <w:rFonts w:ascii="Cambria" w:hAnsi="Cambria"/>
                      <w:i/>
                      <w:sz w:val="20"/>
                      <w:szCs w:val="20"/>
                    </w:rPr>
                  </w:pPr>
                  <w:r w:rsidRPr="00D25354">
                    <w:rPr>
                      <w:rFonts w:ascii="Cambria" w:hAnsi="Cambria"/>
                      <w:i/>
                      <w:sz w:val="20"/>
                      <w:szCs w:val="20"/>
                    </w:rPr>
                    <w:t>Use of punishment and rewards with no effect</w:t>
                  </w:r>
                </w:p>
                <w:p w:rsidR="00AC0D1D" w:rsidRPr="00D25354" w:rsidRDefault="00AC0D1D" w:rsidP="00D25354">
                  <w:pPr>
                    <w:pBdr>
                      <w:top w:val="thinThickSmallGap" w:sz="36" w:space="10" w:color="622423"/>
                      <w:bottom w:val="thickThinSmallGap" w:sz="36" w:space="10" w:color="622423"/>
                    </w:pBdr>
                    <w:spacing w:after="160"/>
                    <w:rPr>
                      <w:rFonts w:ascii="Cambria" w:hAnsi="Cambria"/>
                      <w:i/>
                      <w:sz w:val="20"/>
                      <w:szCs w:val="20"/>
                    </w:rPr>
                  </w:pPr>
                  <w:r w:rsidRPr="00D25354">
                    <w:rPr>
                      <w:rFonts w:ascii="Cambria" w:hAnsi="Cambria"/>
                      <w:i/>
                      <w:sz w:val="20"/>
                      <w:szCs w:val="20"/>
                    </w:rPr>
                    <w:t>Over-involved thereby assuming responsibility (typically mother – father is often under involved)</w:t>
                  </w:r>
                </w:p>
                <w:p w:rsidR="00AC0D1D" w:rsidRPr="00D25354" w:rsidRDefault="00AC0D1D" w:rsidP="00D25354">
                  <w:pPr>
                    <w:pBdr>
                      <w:top w:val="thinThickSmallGap" w:sz="36" w:space="10" w:color="622423"/>
                      <w:bottom w:val="thickThinSmallGap" w:sz="36" w:space="10" w:color="622423"/>
                    </w:pBdr>
                    <w:spacing w:after="160"/>
                    <w:rPr>
                      <w:rFonts w:ascii="Cambria" w:hAnsi="Cambria"/>
                      <w:i/>
                      <w:sz w:val="20"/>
                      <w:szCs w:val="20"/>
                    </w:rPr>
                  </w:pPr>
                  <w:r w:rsidRPr="00D25354">
                    <w:rPr>
                      <w:rFonts w:ascii="Cambria" w:hAnsi="Cambria"/>
                      <w:i/>
                      <w:sz w:val="20"/>
                      <w:szCs w:val="20"/>
                    </w:rPr>
                    <w:t>Inconsistency</w:t>
                  </w:r>
                </w:p>
                <w:p w:rsidR="00AC0D1D" w:rsidRPr="00D25354" w:rsidRDefault="00AC0D1D" w:rsidP="00D25354">
                  <w:pPr>
                    <w:pBdr>
                      <w:top w:val="thinThickSmallGap" w:sz="36" w:space="10" w:color="622423"/>
                      <w:bottom w:val="thickThinSmallGap" w:sz="36" w:space="10" w:color="622423"/>
                    </w:pBdr>
                    <w:spacing w:after="160"/>
                    <w:rPr>
                      <w:rFonts w:ascii="Cambria" w:hAnsi="Cambria"/>
                      <w:i/>
                      <w:sz w:val="20"/>
                      <w:szCs w:val="20"/>
                    </w:rPr>
                  </w:pPr>
                  <w:r w:rsidRPr="00D25354">
                    <w:rPr>
                      <w:rFonts w:ascii="Cambria" w:hAnsi="Cambria"/>
                      <w:i/>
                      <w:sz w:val="20"/>
                      <w:szCs w:val="20"/>
                    </w:rPr>
                    <w:t xml:space="preserve">Threatening with future failure </w:t>
                  </w:r>
                </w:p>
                <w:p w:rsidR="00AC0D1D" w:rsidRPr="00D25354" w:rsidRDefault="00AC0D1D" w:rsidP="00D25354">
                  <w:pPr>
                    <w:pBdr>
                      <w:top w:val="thinThickSmallGap" w:sz="36" w:space="10" w:color="622423"/>
                      <w:bottom w:val="thickThinSmallGap" w:sz="36" w:space="10" w:color="622423"/>
                    </w:pBdr>
                    <w:spacing w:after="160"/>
                    <w:rPr>
                      <w:rFonts w:ascii="Cambria" w:hAnsi="Cambria"/>
                      <w:i/>
                      <w:sz w:val="20"/>
                      <w:szCs w:val="20"/>
                    </w:rPr>
                  </w:pPr>
                  <w:r w:rsidRPr="00D25354">
                    <w:rPr>
                      <w:rFonts w:ascii="Cambria" w:hAnsi="Cambria"/>
                      <w:i/>
                      <w:sz w:val="20"/>
                      <w:szCs w:val="20"/>
                    </w:rPr>
                    <w:t>Comparing to other successful or motivated siblings</w:t>
                  </w:r>
                </w:p>
                <w:p w:rsidR="00AC0D1D" w:rsidRPr="00D25354" w:rsidRDefault="00AC0D1D" w:rsidP="00D25354">
                  <w:pPr>
                    <w:pBdr>
                      <w:top w:val="thinThickSmallGap" w:sz="36" w:space="10" w:color="622423"/>
                      <w:bottom w:val="thickThinSmallGap" w:sz="36" w:space="10" w:color="622423"/>
                    </w:pBdr>
                    <w:spacing w:after="160"/>
                    <w:rPr>
                      <w:rFonts w:ascii="Cambria" w:hAnsi="Cambria"/>
                      <w:i/>
                      <w:sz w:val="20"/>
                      <w:szCs w:val="20"/>
                    </w:rPr>
                  </w:pPr>
                </w:p>
                <w:p w:rsidR="00AC0D1D" w:rsidRPr="00D25354" w:rsidRDefault="00AC0D1D" w:rsidP="00D25354">
                  <w:pPr>
                    <w:pBdr>
                      <w:top w:val="thinThickSmallGap" w:sz="36" w:space="10" w:color="622423"/>
                      <w:bottom w:val="thickThinSmallGap" w:sz="36" w:space="10" w:color="622423"/>
                    </w:pBdr>
                    <w:spacing w:after="160"/>
                    <w:rPr>
                      <w:rFonts w:ascii="Cambria" w:hAnsi="Cambria"/>
                      <w:i/>
                      <w:sz w:val="20"/>
                      <w:szCs w:val="20"/>
                    </w:rPr>
                  </w:pPr>
                </w:p>
                <w:p w:rsidR="00AC0D1D" w:rsidRPr="00D25354" w:rsidRDefault="00AC0D1D" w:rsidP="00D25354">
                  <w:pPr>
                    <w:pBdr>
                      <w:top w:val="thinThickSmallGap" w:sz="36" w:space="10" w:color="622423"/>
                      <w:bottom w:val="thickThinSmallGap" w:sz="36" w:space="10" w:color="622423"/>
                    </w:pBdr>
                    <w:spacing w:after="160"/>
                    <w:rPr>
                      <w:rFonts w:ascii="Cambria" w:hAnsi="Cambria"/>
                      <w:i/>
                      <w:sz w:val="20"/>
                      <w:szCs w:val="20"/>
                    </w:rPr>
                  </w:pPr>
                  <w:r w:rsidRPr="00D25354">
                    <w:rPr>
                      <w:rFonts w:ascii="Cambria" w:hAnsi="Cambria"/>
                      <w:i/>
                      <w:sz w:val="20"/>
                      <w:szCs w:val="20"/>
                    </w:rPr>
                    <w:t xml:space="preserve"> </w:t>
                  </w:r>
                </w:p>
              </w:txbxContent>
            </v:textbox>
            <w10:wrap type="square" anchorx="page" anchory="page"/>
          </v:shape>
        </w:pict>
      </w:r>
      <w:r w:rsidRPr="00A62DBB">
        <w:rPr>
          <w:rFonts w:ascii="Cambria" w:hAnsi="Cambria"/>
          <w:b/>
        </w:rPr>
        <w:t>Underachiever Types:</w:t>
      </w:r>
    </w:p>
    <w:p w:rsidR="00AC0D1D" w:rsidRDefault="00AC0D1D" w:rsidP="00CD61F8">
      <w:pPr>
        <w:pStyle w:val="ListParagraph"/>
        <w:numPr>
          <w:ilvl w:val="0"/>
          <w:numId w:val="2"/>
        </w:numPr>
      </w:pPr>
      <w:r>
        <w:t>Trust seeking Underachiever</w:t>
      </w:r>
    </w:p>
    <w:p w:rsidR="00AC0D1D" w:rsidRDefault="00AC0D1D" w:rsidP="00CD61F8">
      <w:pPr>
        <w:pStyle w:val="ListParagraph"/>
        <w:numPr>
          <w:ilvl w:val="0"/>
          <w:numId w:val="2"/>
        </w:numPr>
      </w:pPr>
      <w:r>
        <w:t>Approval-seeking Underachiever</w:t>
      </w:r>
    </w:p>
    <w:p w:rsidR="00AC0D1D" w:rsidRDefault="00AC0D1D" w:rsidP="00CD61F8">
      <w:pPr>
        <w:pStyle w:val="ListParagraph"/>
        <w:numPr>
          <w:ilvl w:val="0"/>
          <w:numId w:val="2"/>
        </w:numPr>
      </w:pPr>
      <w:r>
        <w:t>Dependant Underachiever</w:t>
      </w:r>
    </w:p>
    <w:p w:rsidR="00AC0D1D" w:rsidRDefault="00AC0D1D" w:rsidP="00CD61F8">
      <w:pPr>
        <w:pStyle w:val="ListParagraph"/>
        <w:numPr>
          <w:ilvl w:val="0"/>
          <w:numId w:val="2"/>
        </w:numPr>
      </w:pPr>
      <w:r>
        <w:t>Independent Underachiever</w:t>
      </w:r>
    </w:p>
    <w:p w:rsidR="00AC0D1D" w:rsidRPr="00C12240" w:rsidRDefault="00AC0D1D" w:rsidP="00E334DF">
      <w:pPr>
        <w:rPr>
          <w:b/>
        </w:rPr>
      </w:pPr>
      <w:r w:rsidRPr="00C12240">
        <w:rPr>
          <w:b/>
        </w:rPr>
        <w:t>Trust</w:t>
      </w:r>
      <w:r>
        <w:rPr>
          <w:b/>
        </w:rPr>
        <w:t>-S</w:t>
      </w:r>
      <w:r w:rsidRPr="00C12240">
        <w:rPr>
          <w:b/>
        </w:rPr>
        <w:t>eeking</w:t>
      </w:r>
      <w:r>
        <w:rPr>
          <w:b/>
        </w:rPr>
        <w:t xml:space="preserve"> (T-S)</w:t>
      </w:r>
    </w:p>
    <w:p w:rsidR="00AC0D1D" w:rsidRDefault="00AC0D1D" w:rsidP="00D6067A">
      <w:pPr>
        <w:pStyle w:val="ListParagraph"/>
        <w:numPr>
          <w:ilvl w:val="0"/>
          <w:numId w:val="6"/>
        </w:numPr>
        <w:spacing w:after="0" w:line="240" w:lineRule="auto"/>
      </w:pPr>
      <w:r>
        <w:t>Issues of trust and security</w:t>
      </w:r>
    </w:p>
    <w:p w:rsidR="00AC0D1D" w:rsidRDefault="00AC0D1D" w:rsidP="00D6067A">
      <w:pPr>
        <w:pStyle w:val="ListParagraph"/>
        <w:numPr>
          <w:ilvl w:val="0"/>
          <w:numId w:val="6"/>
        </w:numPr>
        <w:spacing w:after="0" w:line="240" w:lineRule="auto"/>
      </w:pPr>
      <w:r>
        <w:t>Loners</w:t>
      </w:r>
    </w:p>
    <w:p w:rsidR="00AC0D1D" w:rsidRDefault="00AC0D1D" w:rsidP="00D6067A">
      <w:pPr>
        <w:pStyle w:val="ListParagraph"/>
        <w:numPr>
          <w:ilvl w:val="0"/>
          <w:numId w:val="6"/>
        </w:numPr>
        <w:spacing w:after="0" w:line="240" w:lineRule="auto"/>
      </w:pPr>
      <w:r>
        <w:t>More comfortable with animals and objects</w:t>
      </w:r>
    </w:p>
    <w:p w:rsidR="00AC0D1D" w:rsidRDefault="00AC0D1D" w:rsidP="00D6067A">
      <w:pPr>
        <w:pStyle w:val="ListParagraph"/>
        <w:numPr>
          <w:ilvl w:val="0"/>
          <w:numId w:val="6"/>
        </w:numPr>
        <w:spacing w:after="0" w:line="240" w:lineRule="auto"/>
      </w:pPr>
      <w:r>
        <w:t>Unclear sense personal boundaries – close relationships may threaten separateness—so withdraws</w:t>
      </w:r>
    </w:p>
    <w:p w:rsidR="00AC0D1D" w:rsidRPr="00C12240" w:rsidRDefault="00AC0D1D" w:rsidP="00C12240">
      <w:pPr>
        <w:spacing w:after="0" w:line="240" w:lineRule="auto"/>
      </w:pPr>
    </w:p>
    <w:p w:rsidR="00AC0D1D" w:rsidRDefault="00AC0D1D" w:rsidP="00CD61F8">
      <w:pPr>
        <w:rPr>
          <w:b/>
        </w:rPr>
      </w:pPr>
      <w:r>
        <w:rPr>
          <w:b/>
        </w:rPr>
        <w:t>Approval-Seeking (A-S)</w:t>
      </w:r>
    </w:p>
    <w:p w:rsidR="00AC0D1D" w:rsidRDefault="00AC0D1D" w:rsidP="00D6067A">
      <w:pPr>
        <w:pStyle w:val="ListParagraph"/>
        <w:numPr>
          <w:ilvl w:val="0"/>
          <w:numId w:val="5"/>
        </w:numPr>
        <w:spacing w:after="0" w:line="240" w:lineRule="auto"/>
      </w:pPr>
      <w:r>
        <w:t xml:space="preserve">Organizes life around winning approval and avoiding disapproval </w:t>
      </w:r>
    </w:p>
    <w:p w:rsidR="00AC0D1D" w:rsidRDefault="00AC0D1D" w:rsidP="003476E3">
      <w:pPr>
        <w:pStyle w:val="ListParagraph"/>
        <w:numPr>
          <w:ilvl w:val="0"/>
          <w:numId w:val="5"/>
        </w:numPr>
        <w:spacing w:after="0" w:line="240" w:lineRule="auto"/>
      </w:pPr>
      <w:r>
        <w:t>Function of behavior typically to earn acceptance – fulfilling someone   else’s expectations</w:t>
      </w:r>
    </w:p>
    <w:p w:rsidR="00AC0D1D" w:rsidRDefault="00AC0D1D" w:rsidP="00D6067A">
      <w:pPr>
        <w:pStyle w:val="ListParagraph"/>
        <w:numPr>
          <w:ilvl w:val="0"/>
          <w:numId w:val="5"/>
        </w:numPr>
        <w:spacing w:after="0" w:line="240" w:lineRule="auto"/>
      </w:pPr>
      <w:r>
        <w:t>Adequacy is based on “what” they do rather “who” they are</w:t>
      </w:r>
    </w:p>
    <w:p w:rsidR="00AC0D1D" w:rsidRDefault="00AC0D1D" w:rsidP="00D6067A">
      <w:pPr>
        <w:pStyle w:val="ListParagraph"/>
        <w:numPr>
          <w:ilvl w:val="0"/>
          <w:numId w:val="5"/>
        </w:numPr>
        <w:spacing w:after="0" w:line="240" w:lineRule="auto"/>
      </w:pPr>
      <w:r>
        <w:t>Lack of structure causes anxiety and reduces performance</w:t>
      </w:r>
    </w:p>
    <w:p w:rsidR="00AC0D1D" w:rsidRDefault="00AC0D1D" w:rsidP="00C12240">
      <w:pPr>
        <w:spacing w:after="0" w:line="240" w:lineRule="auto"/>
      </w:pPr>
    </w:p>
    <w:p w:rsidR="00AC0D1D" w:rsidRPr="00C12240" w:rsidRDefault="00AC0D1D" w:rsidP="00CD61F8">
      <w:pPr>
        <w:rPr>
          <w:b/>
        </w:rPr>
      </w:pPr>
      <w:r w:rsidRPr="00C12240">
        <w:rPr>
          <w:b/>
        </w:rPr>
        <w:t>Dependant-Seeking (D</w:t>
      </w:r>
      <w:r>
        <w:rPr>
          <w:b/>
        </w:rPr>
        <w:t>-</w:t>
      </w:r>
      <w:r w:rsidRPr="00C12240">
        <w:rPr>
          <w:b/>
        </w:rPr>
        <w:t>S)</w:t>
      </w:r>
    </w:p>
    <w:p w:rsidR="00AC0D1D" w:rsidRDefault="00AC0D1D" w:rsidP="00D6067A">
      <w:pPr>
        <w:pStyle w:val="ListParagraph"/>
        <w:numPr>
          <w:ilvl w:val="0"/>
          <w:numId w:val="4"/>
        </w:numPr>
        <w:spacing w:after="0" w:line="240" w:lineRule="auto"/>
      </w:pPr>
      <w:r>
        <w:t>Most common type</w:t>
      </w:r>
    </w:p>
    <w:p w:rsidR="00AC0D1D" w:rsidRDefault="00AC0D1D" w:rsidP="00D6067A">
      <w:pPr>
        <w:pStyle w:val="ListParagraph"/>
        <w:numPr>
          <w:ilvl w:val="0"/>
          <w:numId w:val="4"/>
        </w:numPr>
        <w:spacing w:after="0" w:line="240" w:lineRule="auto"/>
      </w:pPr>
      <w:r>
        <w:t>Unconsciously organize their lives to avoid activities that would otherwise lead to independence</w:t>
      </w:r>
    </w:p>
    <w:p w:rsidR="00AC0D1D" w:rsidRDefault="00AC0D1D" w:rsidP="00D6067A">
      <w:pPr>
        <w:pStyle w:val="ListParagraph"/>
        <w:numPr>
          <w:ilvl w:val="0"/>
          <w:numId w:val="4"/>
        </w:numPr>
        <w:spacing w:after="0" w:line="240" w:lineRule="auto"/>
      </w:pPr>
      <w:r>
        <w:t xml:space="preserve">Refuses to </w:t>
      </w:r>
      <w:r w:rsidRPr="00EB16EF">
        <w:rPr>
          <w:i/>
        </w:rPr>
        <w:t>take control</w:t>
      </w:r>
      <w:r>
        <w:t xml:space="preserve"> of their life</w:t>
      </w:r>
    </w:p>
    <w:p w:rsidR="00AC0D1D" w:rsidRDefault="00AC0D1D" w:rsidP="00D6067A">
      <w:pPr>
        <w:pStyle w:val="ListParagraph"/>
        <w:numPr>
          <w:ilvl w:val="0"/>
          <w:numId w:val="4"/>
        </w:numPr>
        <w:spacing w:after="0" w:line="240" w:lineRule="auto"/>
      </w:pPr>
      <w:r>
        <w:t>Passive-Aggressive</w:t>
      </w:r>
    </w:p>
    <w:p w:rsidR="00AC0D1D" w:rsidRDefault="00AC0D1D" w:rsidP="00621CC1">
      <w:pPr>
        <w:pStyle w:val="ListParagraph"/>
        <w:numPr>
          <w:ilvl w:val="0"/>
          <w:numId w:val="4"/>
        </w:numPr>
        <w:spacing w:after="0" w:line="240" w:lineRule="auto"/>
      </w:pPr>
      <w:r>
        <w:t>Clever at inventing excuses about nonperformance – by projecting the responsibility for failure &amp; success  onto other persons or circumstances – “if he had control over success, then he would also have control over failure, and he would not be able to attribute his shortcomings to external persons and circumstances.  But since he does abdicate responsibility, he feels no anxiety and seems totally undisturbed even when he is failing all his classes” (Pecaut, 1979, p. 9).</w:t>
      </w:r>
    </w:p>
    <w:p w:rsidR="00AC0D1D" w:rsidRDefault="00AC0D1D" w:rsidP="00D6067A">
      <w:pPr>
        <w:pStyle w:val="ListParagraph"/>
        <w:numPr>
          <w:ilvl w:val="0"/>
          <w:numId w:val="4"/>
        </w:numPr>
        <w:spacing w:after="0" w:line="240" w:lineRule="auto"/>
      </w:pPr>
      <w:r>
        <w:t>Choices petrify them</w:t>
      </w:r>
    </w:p>
    <w:p w:rsidR="00AC0D1D" w:rsidRDefault="00AC0D1D" w:rsidP="00D6067A">
      <w:pPr>
        <w:pStyle w:val="ListParagraph"/>
        <w:numPr>
          <w:ilvl w:val="0"/>
          <w:numId w:val="4"/>
        </w:numPr>
        <w:spacing w:after="0" w:line="240" w:lineRule="auto"/>
      </w:pPr>
      <w:r>
        <w:t>Projects responsibility for failure onto others encouraging them to feel guilty (i.e. parents, teachers)</w:t>
      </w:r>
    </w:p>
    <w:p w:rsidR="00AC0D1D" w:rsidRDefault="00AC0D1D" w:rsidP="00D6067A">
      <w:pPr>
        <w:pStyle w:val="ListParagraph"/>
        <w:numPr>
          <w:ilvl w:val="0"/>
          <w:numId w:val="4"/>
        </w:numPr>
        <w:spacing w:after="0" w:line="240" w:lineRule="auto"/>
      </w:pPr>
      <w:r>
        <w:t>Basic fear is abandonment</w:t>
      </w:r>
    </w:p>
    <w:p w:rsidR="00AC0D1D" w:rsidRDefault="00AC0D1D" w:rsidP="00D6067A">
      <w:pPr>
        <w:pStyle w:val="ListParagraph"/>
        <w:numPr>
          <w:ilvl w:val="0"/>
          <w:numId w:val="4"/>
        </w:numPr>
        <w:spacing w:after="0" w:line="240" w:lineRule="auto"/>
      </w:pPr>
      <w:r>
        <w:t>Avoid the consequence of succeeding and failure</w:t>
      </w:r>
    </w:p>
    <w:p w:rsidR="00AC0D1D" w:rsidRDefault="00AC0D1D" w:rsidP="00D6067A">
      <w:pPr>
        <w:pStyle w:val="ListParagraph"/>
        <w:numPr>
          <w:ilvl w:val="0"/>
          <w:numId w:val="4"/>
        </w:numPr>
        <w:spacing w:after="0" w:line="240" w:lineRule="auto"/>
      </w:pPr>
      <w:r>
        <w:t>When given choices, chooses to do nothing or the least amount</w:t>
      </w:r>
    </w:p>
    <w:p w:rsidR="00AC0D1D" w:rsidRDefault="00AC0D1D" w:rsidP="004E309B">
      <w:pPr>
        <w:pStyle w:val="ListParagraph"/>
        <w:numPr>
          <w:ilvl w:val="0"/>
          <w:numId w:val="4"/>
        </w:numPr>
        <w:spacing w:after="0" w:line="240" w:lineRule="auto"/>
      </w:pPr>
      <w:r>
        <w:t>Can be socially gregarious</w:t>
      </w:r>
    </w:p>
    <w:p w:rsidR="00AC0D1D" w:rsidRDefault="00AC0D1D" w:rsidP="004E309B">
      <w:pPr>
        <w:spacing w:after="0" w:line="240" w:lineRule="auto"/>
        <w:rPr>
          <w:i/>
        </w:rPr>
      </w:pPr>
    </w:p>
    <w:p w:rsidR="00AC0D1D" w:rsidRDefault="00AC0D1D" w:rsidP="001162CA">
      <w:pPr>
        <w:spacing w:after="0" w:line="240" w:lineRule="auto"/>
        <w:ind w:left="360"/>
        <w:rPr>
          <w:b/>
          <w:i/>
        </w:rPr>
      </w:pPr>
    </w:p>
    <w:p w:rsidR="00AC0D1D" w:rsidRDefault="00AC0D1D" w:rsidP="001162CA">
      <w:pPr>
        <w:spacing w:after="0" w:line="240" w:lineRule="auto"/>
        <w:ind w:left="360"/>
        <w:rPr>
          <w:b/>
          <w:i/>
        </w:rPr>
      </w:pPr>
    </w:p>
    <w:p w:rsidR="00AC0D1D" w:rsidRPr="004E309B" w:rsidRDefault="00AC0D1D" w:rsidP="001162CA">
      <w:pPr>
        <w:spacing w:after="0" w:line="240" w:lineRule="auto"/>
        <w:ind w:left="360"/>
        <w:rPr>
          <w:b/>
          <w:i/>
        </w:rPr>
      </w:pPr>
      <w:r w:rsidRPr="004E309B">
        <w:rPr>
          <w:b/>
          <w:i/>
        </w:rPr>
        <w:t>How to respond to the D-S</w:t>
      </w:r>
    </w:p>
    <w:p w:rsidR="00AC0D1D" w:rsidRPr="001162CA" w:rsidRDefault="00AC0D1D" w:rsidP="001162CA">
      <w:pPr>
        <w:pStyle w:val="ListParagraph"/>
        <w:numPr>
          <w:ilvl w:val="0"/>
          <w:numId w:val="14"/>
        </w:numPr>
        <w:ind w:left="1080"/>
      </w:pPr>
      <w:r w:rsidRPr="001162CA">
        <w:t>Never feel guilty when the youngster does not perform</w:t>
      </w:r>
    </w:p>
    <w:p w:rsidR="00AC0D1D" w:rsidRPr="001162CA" w:rsidRDefault="00AC0D1D" w:rsidP="001162CA">
      <w:pPr>
        <w:pStyle w:val="ListParagraph"/>
        <w:numPr>
          <w:ilvl w:val="0"/>
          <w:numId w:val="14"/>
        </w:numPr>
        <w:ind w:left="1080"/>
      </w:pPr>
      <w:r w:rsidRPr="001162CA">
        <w:t>Don’t except excuses</w:t>
      </w:r>
    </w:p>
    <w:p w:rsidR="00AC0D1D" w:rsidRPr="001162CA" w:rsidRDefault="00AC0D1D" w:rsidP="001162CA">
      <w:pPr>
        <w:pStyle w:val="ListParagraph"/>
        <w:numPr>
          <w:ilvl w:val="0"/>
          <w:numId w:val="14"/>
        </w:numPr>
        <w:ind w:left="1080"/>
      </w:pPr>
      <w:r w:rsidRPr="001162CA">
        <w:t>Don’t make things easier</w:t>
      </w:r>
    </w:p>
    <w:p w:rsidR="00AC0D1D" w:rsidRPr="001162CA" w:rsidRDefault="00AC0D1D" w:rsidP="001162CA">
      <w:pPr>
        <w:pStyle w:val="ListParagraph"/>
        <w:numPr>
          <w:ilvl w:val="0"/>
          <w:numId w:val="14"/>
        </w:numPr>
        <w:ind w:left="1080"/>
      </w:pPr>
      <w:r w:rsidRPr="001162CA">
        <w:t>Don’t worry about abandoning the D-S</w:t>
      </w:r>
    </w:p>
    <w:p w:rsidR="00AC0D1D" w:rsidRPr="001162CA" w:rsidRDefault="00AC0D1D" w:rsidP="001162CA">
      <w:pPr>
        <w:pStyle w:val="ListParagraph"/>
        <w:numPr>
          <w:ilvl w:val="0"/>
          <w:numId w:val="14"/>
        </w:numPr>
        <w:ind w:left="1080"/>
      </w:pPr>
      <w:r w:rsidRPr="001162CA">
        <w:t>Don’t give time-extensions</w:t>
      </w:r>
    </w:p>
    <w:p w:rsidR="00AC0D1D" w:rsidRDefault="00AC0D1D" w:rsidP="001162CA">
      <w:pPr>
        <w:spacing w:after="0" w:line="240" w:lineRule="auto"/>
        <w:ind w:left="360"/>
        <w:rPr>
          <w:b/>
          <w:i/>
        </w:rPr>
      </w:pPr>
      <w:r w:rsidRPr="004E309B">
        <w:rPr>
          <w:b/>
          <w:i/>
        </w:rPr>
        <w:t>Skills in Counseling for D-S</w:t>
      </w:r>
    </w:p>
    <w:p w:rsidR="00AC0D1D" w:rsidRPr="001162CA" w:rsidRDefault="00AC0D1D" w:rsidP="001162CA">
      <w:pPr>
        <w:pStyle w:val="ListParagraph"/>
        <w:numPr>
          <w:ilvl w:val="0"/>
          <w:numId w:val="16"/>
        </w:numPr>
        <w:spacing w:after="0" w:line="240" w:lineRule="auto"/>
        <w:ind w:left="1080"/>
      </w:pPr>
      <w:r w:rsidRPr="001162CA">
        <w:t>Clarification</w:t>
      </w:r>
    </w:p>
    <w:p w:rsidR="00AC0D1D" w:rsidRPr="001162CA" w:rsidRDefault="00AC0D1D" w:rsidP="001162CA">
      <w:pPr>
        <w:pStyle w:val="ListParagraph"/>
        <w:numPr>
          <w:ilvl w:val="0"/>
          <w:numId w:val="17"/>
        </w:numPr>
        <w:spacing w:after="0" w:line="240" w:lineRule="auto"/>
        <w:ind w:left="1800"/>
      </w:pPr>
      <w:r w:rsidRPr="001162CA">
        <w:t xml:space="preserve">Silence </w:t>
      </w:r>
    </w:p>
    <w:p w:rsidR="00AC0D1D" w:rsidRPr="001162CA" w:rsidRDefault="00AC0D1D" w:rsidP="001162CA">
      <w:pPr>
        <w:pStyle w:val="ListParagraph"/>
        <w:numPr>
          <w:ilvl w:val="0"/>
          <w:numId w:val="17"/>
        </w:numPr>
        <w:spacing w:after="0" w:line="240" w:lineRule="auto"/>
        <w:ind w:left="1800"/>
      </w:pPr>
      <w:r w:rsidRPr="001162CA">
        <w:t>Short response</w:t>
      </w:r>
    </w:p>
    <w:p w:rsidR="00AC0D1D" w:rsidRPr="001162CA" w:rsidRDefault="00AC0D1D" w:rsidP="001162CA">
      <w:pPr>
        <w:pStyle w:val="ListParagraph"/>
        <w:numPr>
          <w:ilvl w:val="0"/>
          <w:numId w:val="17"/>
        </w:numPr>
        <w:spacing w:after="0" w:line="240" w:lineRule="auto"/>
        <w:ind w:left="1800"/>
      </w:pPr>
      <w:r w:rsidRPr="001162CA">
        <w:t>Repetition</w:t>
      </w:r>
    </w:p>
    <w:p w:rsidR="00AC0D1D" w:rsidRPr="001162CA" w:rsidRDefault="00AC0D1D" w:rsidP="001162CA">
      <w:pPr>
        <w:pStyle w:val="ListParagraph"/>
        <w:numPr>
          <w:ilvl w:val="0"/>
          <w:numId w:val="17"/>
        </w:numPr>
        <w:spacing w:after="0" w:line="240" w:lineRule="auto"/>
        <w:ind w:left="1800"/>
      </w:pPr>
      <w:r w:rsidRPr="001162CA">
        <w:t>Questioning</w:t>
      </w:r>
    </w:p>
    <w:p w:rsidR="00AC0D1D" w:rsidRPr="001162CA" w:rsidRDefault="00AC0D1D" w:rsidP="001162CA">
      <w:pPr>
        <w:pStyle w:val="ListParagraph"/>
        <w:numPr>
          <w:ilvl w:val="0"/>
          <w:numId w:val="16"/>
        </w:numPr>
        <w:spacing w:after="0" w:line="240" w:lineRule="auto"/>
        <w:ind w:left="1080"/>
      </w:pPr>
      <w:r w:rsidRPr="001162CA">
        <w:t>Intervention –discrepancy between stated goals and the behavior that prevents accomplishment</w:t>
      </w:r>
    </w:p>
    <w:p w:rsidR="00AC0D1D" w:rsidRPr="001162CA" w:rsidRDefault="00AC0D1D" w:rsidP="001162CA">
      <w:pPr>
        <w:pStyle w:val="ListParagraph"/>
        <w:numPr>
          <w:ilvl w:val="0"/>
          <w:numId w:val="18"/>
        </w:numPr>
        <w:spacing w:after="0" w:line="240" w:lineRule="auto"/>
        <w:ind w:left="1800"/>
      </w:pPr>
      <w:r w:rsidRPr="001162CA">
        <w:t xml:space="preserve">Verbal-verbal – </w:t>
      </w:r>
    </w:p>
    <w:p w:rsidR="00AC0D1D" w:rsidRPr="001162CA" w:rsidRDefault="00AC0D1D" w:rsidP="001162CA">
      <w:pPr>
        <w:pStyle w:val="ListParagraph"/>
        <w:numPr>
          <w:ilvl w:val="0"/>
          <w:numId w:val="18"/>
        </w:numPr>
        <w:spacing w:after="0" w:line="240" w:lineRule="auto"/>
        <w:ind w:left="1800"/>
      </w:pPr>
      <w:r w:rsidRPr="001162CA">
        <w:t>Verbal-nonverbal</w:t>
      </w:r>
    </w:p>
    <w:p w:rsidR="00AC0D1D" w:rsidRPr="001162CA" w:rsidRDefault="00AC0D1D" w:rsidP="001162CA">
      <w:pPr>
        <w:pStyle w:val="ListParagraph"/>
        <w:numPr>
          <w:ilvl w:val="0"/>
          <w:numId w:val="18"/>
        </w:numPr>
        <w:spacing w:after="0" w:line="240" w:lineRule="auto"/>
        <w:ind w:left="1800"/>
      </w:pPr>
      <w:r w:rsidRPr="001162CA">
        <w:t>Verbal-situational or behavioral</w:t>
      </w:r>
    </w:p>
    <w:p w:rsidR="00AC0D1D" w:rsidRPr="001162CA" w:rsidRDefault="00AC0D1D" w:rsidP="001162CA">
      <w:pPr>
        <w:pStyle w:val="ListParagraph"/>
        <w:numPr>
          <w:ilvl w:val="0"/>
          <w:numId w:val="16"/>
        </w:numPr>
        <w:spacing w:after="0" w:line="240" w:lineRule="auto"/>
        <w:ind w:left="1080"/>
      </w:pPr>
      <w:r w:rsidRPr="001162CA">
        <w:t>Freeze Response</w:t>
      </w:r>
    </w:p>
    <w:p w:rsidR="00AC0D1D" w:rsidRPr="001162CA" w:rsidRDefault="00AC0D1D" w:rsidP="001162CA">
      <w:pPr>
        <w:pStyle w:val="ListParagraph"/>
        <w:numPr>
          <w:ilvl w:val="0"/>
          <w:numId w:val="16"/>
        </w:numPr>
        <w:spacing w:after="0" w:line="240" w:lineRule="auto"/>
        <w:ind w:left="1080"/>
      </w:pPr>
      <w:r w:rsidRPr="001162CA">
        <w:t xml:space="preserve">Topic Deflection </w:t>
      </w:r>
    </w:p>
    <w:p w:rsidR="00AC0D1D" w:rsidRPr="001162CA" w:rsidRDefault="00AC0D1D" w:rsidP="001162CA">
      <w:pPr>
        <w:pStyle w:val="ListParagraph"/>
        <w:numPr>
          <w:ilvl w:val="0"/>
          <w:numId w:val="16"/>
        </w:numPr>
        <w:spacing w:after="0" w:line="240" w:lineRule="auto"/>
        <w:ind w:left="1080"/>
      </w:pPr>
      <w:r w:rsidRPr="001162CA">
        <w:t>Processing Response</w:t>
      </w:r>
    </w:p>
    <w:p w:rsidR="00AC0D1D" w:rsidRPr="001162CA" w:rsidRDefault="00AC0D1D" w:rsidP="001162CA">
      <w:pPr>
        <w:pStyle w:val="ListParagraph"/>
        <w:numPr>
          <w:ilvl w:val="0"/>
          <w:numId w:val="16"/>
        </w:numPr>
        <w:spacing w:after="0" w:line="240" w:lineRule="auto"/>
        <w:ind w:left="1080"/>
      </w:pPr>
      <w:r w:rsidRPr="001162CA">
        <w:t>Exaggeration</w:t>
      </w:r>
    </w:p>
    <w:p w:rsidR="00AC0D1D" w:rsidRPr="001162CA" w:rsidRDefault="00AC0D1D" w:rsidP="001162CA">
      <w:pPr>
        <w:pStyle w:val="ListParagraph"/>
        <w:spacing w:after="0" w:line="240" w:lineRule="auto"/>
        <w:ind w:left="1080"/>
      </w:pPr>
    </w:p>
    <w:p w:rsidR="00AC0D1D" w:rsidRPr="004E309B" w:rsidRDefault="00AC0D1D" w:rsidP="004E309B">
      <w:pPr>
        <w:pStyle w:val="ListParagraph"/>
        <w:spacing w:after="0" w:line="240" w:lineRule="auto"/>
        <w:rPr>
          <w:b/>
        </w:rPr>
      </w:pPr>
    </w:p>
    <w:p w:rsidR="00AC0D1D" w:rsidRDefault="00AC0D1D" w:rsidP="00CD61F8">
      <w:pPr>
        <w:rPr>
          <w:b/>
        </w:rPr>
      </w:pPr>
      <w:r>
        <w:rPr>
          <w:b/>
        </w:rPr>
        <w:t>Independent-Seeking (I-S)</w:t>
      </w:r>
    </w:p>
    <w:p w:rsidR="00AC0D1D" w:rsidRDefault="00AC0D1D" w:rsidP="00A62DBB">
      <w:pPr>
        <w:pStyle w:val="ListParagraph"/>
        <w:numPr>
          <w:ilvl w:val="0"/>
          <w:numId w:val="8"/>
        </w:numPr>
        <w:spacing w:after="0" w:line="240" w:lineRule="auto"/>
      </w:pPr>
      <w:r>
        <w:t>Conflict between independence and dependence</w:t>
      </w:r>
    </w:p>
    <w:p w:rsidR="00AC0D1D" w:rsidRDefault="00AC0D1D" w:rsidP="00A62DBB">
      <w:pPr>
        <w:pStyle w:val="ListParagraph"/>
        <w:numPr>
          <w:ilvl w:val="0"/>
          <w:numId w:val="8"/>
        </w:numPr>
        <w:spacing w:after="0" w:line="240" w:lineRule="auto"/>
      </w:pPr>
      <w:r>
        <w:t>Increasingly aware of their autonomy from adults</w:t>
      </w:r>
    </w:p>
    <w:p w:rsidR="00AC0D1D" w:rsidRDefault="00AC0D1D" w:rsidP="00A62DBB">
      <w:pPr>
        <w:pStyle w:val="ListParagraph"/>
        <w:numPr>
          <w:ilvl w:val="0"/>
          <w:numId w:val="8"/>
        </w:numPr>
        <w:spacing w:after="0" w:line="240" w:lineRule="auto"/>
      </w:pPr>
      <w:r>
        <w:t>Difficulty with authority figures ( w/ D-S, most prone to acting out)</w:t>
      </w:r>
    </w:p>
    <w:p w:rsidR="00AC0D1D" w:rsidRDefault="00AC0D1D" w:rsidP="00A62DBB">
      <w:pPr>
        <w:pStyle w:val="ListParagraph"/>
        <w:numPr>
          <w:ilvl w:val="0"/>
          <w:numId w:val="8"/>
        </w:numPr>
        <w:spacing w:after="0" w:line="240" w:lineRule="auto"/>
      </w:pPr>
      <w:r>
        <w:t>Fear of implementing chosen goals for fear of failure</w:t>
      </w:r>
    </w:p>
    <w:p w:rsidR="00AC0D1D" w:rsidRDefault="00AC0D1D" w:rsidP="00A62DBB">
      <w:pPr>
        <w:pStyle w:val="ListParagraph"/>
        <w:numPr>
          <w:ilvl w:val="0"/>
          <w:numId w:val="8"/>
        </w:numPr>
        <w:spacing w:after="0" w:line="240" w:lineRule="auto"/>
      </w:pPr>
      <w:r>
        <w:t>“In order to postpone their own choices they say to themselves and others, ‘If the adults would just get off my back, I would succeed.’ In reality, if parents [and teachers] did get off their backs, I-S would provoke them to get back on their backs.  If the parents say ‘black’, the I-S will say ‘white’.  By apposing adults, they reduce the anxiety of anticipated failure by gaining a temporary sense of separateness and power” (Pecaut, 1979, p. 12).</w:t>
      </w:r>
    </w:p>
    <w:p w:rsidR="00AC0D1D" w:rsidRPr="00DE4975" w:rsidRDefault="00AC0D1D" w:rsidP="00DE4975">
      <w:pPr>
        <w:spacing w:after="0" w:line="240" w:lineRule="auto"/>
      </w:pPr>
    </w:p>
    <w:p w:rsidR="00AC0D1D" w:rsidRDefault="00AC0D1D" w:rsidP="000E5E41"/>
    <w:p w:rsidR="00AC0D1D" w:rsidRDefault="00AC0D1D" w:rsidP="000E5E41"/>
    <w:p w:rsidR="00AC0D1D" w:rsidRDefault="00AC0D1D" w:rsidP="000E5E41"/>
    <w:p w:rsidR="00AC0D1D" w:rsidRDefault="00AC0D1D" w:rsidP="000E5E41"/>
    <w:p w:rsidR="00AC0D1D" w:rsidRDefault="00AC0D1D" w:rsidP="00F13E2C">
      <w:pPr>
        <w:rPr>
          <w:rFonts w:ascii="Cambria" w:hAnsi="Cambria"/>
          <w:b/>
        </w:rPr>
      </w:pPr>
    </w:p>
    <w:p w:rsidR="00AC0D1D" w:rsidRDefault="00AC0D1D" w:rsidP="00F13E2C">
      <w:pPr>
        <w:rPr>
          <w:rFonts w:ascii="Cambria" w:hAnsi="Cambria"/>
          <w:b/>
        </w:rPr>
      </w:pPr>
    </w:p>
    <w:p w:rsidR="00AC0D1D" w:rsidRDefault="00AC0D1D" w:rsidP="00F13E2C">
      <w:pPr>
        <w:rPr>
          <w:rFonts w:ascii="Cambria" w:hAnsi="Cambria"/>
          <w:b/>
        </w:rPr>
      </w:pPr>
    </w:p>
    <w:p w:rsidR="00AC0D1D" w:rsidRDefault="00AC0D1D" w:rsidP="00F13E2C">
      <w:pPr>
        <w:rPr>
          <w:rFonts w:ascii="Cambria" w:hAnsi="Cambria"/>
          <w:b/>
        </w:rPr>
      </w:pPr>
      <w:r>
        <w:rPr>
          <w:noProof/>
        </w:rPr>
        <w:pict>
          <v:shape id="_x0000_s1030" type="#_x0000_t202" style="position:absolute;margin-left:15.4pt;margin-top:9.2pt;width:522.1pt;height:639.45pt;z-index:251659776">
            <v:shadow on="t" opacity=".5" offset="-6pt,6pt"/>
            <v:textbox>
              <w:txbxContent>
                <w:p w:rsidR="00AC0D1D" w:rsidRPr="00D25354" w:rsidRDefault="00AC0D1D" w:rsidP="003476E3">
                  <w:pPr>
                    <w:rPr>
                      <w:rFonts w:ascii="Cambria" w:hAnsi="Cambria"/>
                      <w:b/>
                    </w:rPr>
                  </w:pPr>
                </w:p>
                <w:p w:rsidR="00AC0D1D" w:rsidRPr="00D25354" w:rsidRDefault="00AC0D1D" w:rsidP="003476E3">
                  <w:pPr>
                    <w:rPr>
                      <w:rFonts w:ascii="Cambria" w:hAnsi="Cambria"/>
                      <w:b/>
                    </w:rPr>
                  </w:pPr>
                  <w:r w:rsidRPr="00D25354">
                    <w:rPr>
                      <w:rFonts w:ascii="Cambria" w:hAnsi="Cambria"/>
                      <w:b/>
                    </w:rPr>
                    <w:t>Treatment</w:t>
                  </w:r>
                </w:p>
                <w:p w:rsidR="00AC0D1D" w:rsidRPr="00CD61F8" w:rsidRDefault="00AC0D1D" w:rsidP="003476E3">
                  <w:pPr>
                    <w:rPr>
                      <w:b/>
                    </w:rPr>
                  </w:pPr>
                  <w:r w:rsidRPr="00CD61F8">
                    <w:rPr>
                      <w:b/>
                    </w:rPr>
                    <w:t>Specialized Psychotherapy</w:t>
                  </w:r>
                </w:p>
                <w:p w:rsidR="00AC0D1D" w:rsidRDefault="00AC0D1D" w:rsidP="003476E3">
                  <w:r>
                    <w:t xml:space="preserve">Insight-oriented or psychodynamic approach </w:t>
                  </w:r>
                </w:p>
                <w:p w:rsidR="00AC0D1D" w:rsidRDefault="00AC0D1D" w:rsidP="003476E3">
                  <w:r>
                    <w:t>Treatment is dependant more on personality variables than on specific task requirements – therefore underachieving serves different functions or purposes, or has varying subjective meanings in each personality type (Pecaut, 1979, p. 1).</w:t>
                  </w:r>
                  <w:r>
                    <w:tab/>
                  </w:r>
                </w:p>
                <w:p w:rsidR="00AC0D1D" w:rsidRDefault="00AC0D1D" w:rsidP="003476E3">
                  <w:r w:rsidRPr="006B5654">
                    <w:rPr>
                      <w:b/>
                    </w:rPr>
                    <w:t>Behavior management vs. Treatment</w:t>
                  </w:r>
                  <w:r>
                    <w:t xml:space="preserve"> </w:t>
                  </w:r>
                </w:p>
                <w:p w:rsidR="00AC0D1D" w:rsidRDefault="00AC0D1D" w:rsidP="003476E3">
                  <w:pPr>
                    <w:pStyle w:val="ListParagraph"/>
                    <w:numPr>
                      <w:ilvl w:val="0"/>
                      <w:numId w:val="11"/>
                    </w:numPr>
                  </w:pPr>
                  <w:r>
                    <w:t>Basic problem is a distorted view of reality</w:t>
                  </w:r>
                </w:p>
                <w:p w:rsidR="00AC0D1D" w:rsidRDefault="00AC0D1D" w:rsidP="003476E3">
                  <w:pPr>
                    <w:pStyle w:val="ListParagraph"/>
                    <w:numPr>
                      <w:ilvl w:val="0"/>
                      <w:numId w:val="11"/>
                    </w:numPr>
                  </w:pPr>
                  <w:r>
                    <w:t>Underachiever’s behavior can be modified to a degree on a temporary basis, but unless core issues are removed, once behavior plan is removed problems return—the distorted way they perceive and interpret reality remains</w:t>
                  </w:r>
                </w:p>
                <w:p w:rsidR="00AC0D1D" w:rsidRDefault="00AC0D1D" w:rsidP="003476E3">
                  <w:pPr>
                    <w:pStyle w:val="ListParagraph"/>
                    <w:numPr>
                      <w:ilvl w:val="0"/>
                      <w:numId w:val="11"/>
                    </w:numPr>
                  </w:pPr>
                  <w:r>
                    <w:t>Encourages underachiever to introspect</w:t>
                  </w:r>
                </w:p>
                <w:p w:rsidR="00AC0D1D" w:rsidRPr="00973C72" w:rsidRDefault="00AC0D1D" w:rsidP="003476E3">
                  <w:pPr>
                    <w:rPr>
                      <w:b/>
                    </w:rPr>
                  </w:pPr>
                  <w:r w:rsidRPr="00973C72">
                    <w:rPr>
                      <w:b/>
                    </w:rPr>
                    <w:t>Goals of Therapy</w:t>
                  </w:r>
                </w:p>
                <w:p w:rsidR="00AC0D1D" w:rsidRDefault="00AC0D1D" w:rsidP="003476E3">
                  <w:pPr>
                    <w:pStyle w:val="ListParagraph"/>
                    <w:numPr>
                      <w:ilvl w:val="0"/>
                      <w:numId w:val="13"/>
                    </w:numPr>
                    <w:spacing w:after="0" w:line="240" w:lineRule="auto"/>
                  </w:pPr>
                  <w:r>
                    <w:t>Help them to recognize and internalize success for its own sake</w:t>
                  </w:r>
                </w:p>
                <w:p w:rsidR="00AC0D1D" w:rsidRDefault="00AC0D1D" w:rsidP="003476E3">
                  <w:pPr>
                    <w:spacing w:after="0" w:line="240" w:lineRule="auto"/>
                  </w:pPr>
                </w:p>
                <w:p w:rsidR="00AC0D1D" w:rsidRDefault="00AC0D1D" w:rsidP="003476E3">
                  <w:pPr>
                    <w:pStyle w:val="ListParagraph"/>
                    <w:numPr>
                      <w:ilvl w:val="0"/>
                      <w:numId w:val="13"/>
                    </w:numPr>
                    <w:spacing w:after="0" w:line="240" w:lineRule="auto"/>
                  </w:pPr>
                  <w:r>
                    <w:t>Develop internal drives rather than external motivators</w:t>
                  </w:r>
                </w:p>
                <w:p w:rsidR="00AC0D1D" w:rsidRDefault="00AC0D1D" w:rsidP="003476E3">
                  <w:pPr>
                    <w:pStyle w:val="ListParagraph"/>
                  </w:pPr>
                </w:p>
                <w:p w:rsidR="00AC0D1D" w:rsidRDefault="00AC0D1D" w:rsidP="003476E3">
                  <w:pPr>
                    <w:pStyle w:val="ListParagraph"/>
                    <w:numPr>
                      <w:ilvl w:val="0"/>
                      <w:numId w:val="13"/>
                    </w:numPr>
                    <w:spacing w:after="0" w:line="240" w:lineRule="auto"/>
                  </w:pPr>
                  <w:r>
                    <w:t>Own success for themselves</w:t>
                  </w:r>
                </w:p>
                <w:p w:rsidR="00AC0D1D" w:rsidRDefault="00AC0D1D" w:rsidP="003476E3">
                  <w:pPr>
                    <w:pStyle w:val="ListParagraph"/>
                    <w:spacing w:after="0" w:line="240" w:lineRule="auto"/>
                  </w:pPr>
                </w:p>
                <w:p w:rsidR="00AC0D1D" w:rsidRDefault="00AC0D1D" w:rsidP="003476E3">
                  <w:pPr>
                    <w:pStyle w:val="ListParagraph"/>
                    <w:numPr>
                      <w:ilvl w:val="0"/>
                      <w:numId w:val="13"/>
                    </w:numPr>
                    <w:spacing w:after="0" w:line="240" w:lineRule="auto"/>
                  </w:pPr>
                  <w:r>
                    <w:t xml:space="preserve">Help them understand </w:t>
                  </w:r>
                </w:p>
                <w:p w:rsidR="00AC0D1D" w:rsidRDefault="00AC0D1D" w:rsidP="003476E3">
                  <w:pPr>
                    <w:pStyle w:val="ListParagraph"/>
                    <w:spacing w:after="0" w:line="240" w:lineRule="auto"/>
                  </w:pPr>
                </w:p>
                <w:p w:rsidR="00AC0D1D" w:rsidRDefault="00AC0D1D" w:rsidP="003476E3">
                  <w:pPr>
                    <w:pStyle w:val="ListParagraph"/>
                    <w:numPr>
                      <w:ilvl w:val="0"/>
                      <w:numId w:val="13"/>
                    </w:numPr>
                    <w:spacing w:after="0" w:line="240" w:lineRule="auto"/>
                  </w:pPr>
                  <w:r>
                    <w:t xml:space="preserve">Develop new tools/coping strategies </w:t>
                  </w:r>
                </w:p>
                <w:p w:rsidR="00AC0D1D" w:rsidRDefault="00AC0D1D" w:rsidP="003476E3">
                  <w:pPr>
                    <w:pStyle w:val="ListParagraph"/>
                    <w:spacing w:after="0" w:line="240" w:lineRule="auto"/>
                  </w:pPr>
                </w:p>
                <w:p w:rsidR="00AC0D1D" w:rsidRDefault="00AC0D1D" w:rsidP="003476E3">
                  <w:pPr>
                    <w:pStyle w:val="ListParagraph"/>
                    <w:numPr>
                      <w:ilvl w:val="0"/>
                      <w:numId w:val="13"/>
                    </w:numPr>
                    <w:spacing w:after="0" w:line="240" w:lineRule="auto"/>
                  </w:pPr>
                  <w:r>
                    <w:t>Help them understand how their choices/behaviors today influence tomorrow</w:t>
                  </w:r>
                </w:p>
                <w:p w:rsidR="00AC0D1D" w:rsidRDefault="00AC0D1D" w:rsidP="003476E3">
                  <w:pPr>
                    <w:pStyle w:val="ListParagraph"/>
                    <w:spacing w:after="0" w:line="240" w:lineRule="auto"/>
                  </w:pPr>
                </w:p>
                <w:p w:rsidR="00AC0D1D" w:rsidRDefault="00AC0D1D" w:rsidP="003476E3">
                  <w:pPr>
                    <w:pStyle w:val="ListParagraph"/>
                    <w:numPr>
                      <w:ilvl w:val="0"/>
                      <w:numId w:val="13"/>
                    </w:numPr>
                    <w:spacing w:after="0" w:line="240" w:lineRule="auto"/>
                  </w:pPr>
                  <w:r>
                    <w:t>Help parents recognize that patterns are choices (mostly for the DS)  As long as others are concerned about non-performance they have no need to, so when others stop worrying they will have to start taking some responsibility for solving own problems</w:t>
                  </w:r>
                </w:p>
                <w:p w:rsidR="00AC0D1D" w:rsidRDefault="00AC0D1D" w:rsidP="003476E3">
                  <w:pPr>
                    <w:pStyle w:val="ListParagraph"/>
                    <w:spacing w:after="0" w:line="240" w:lineRule="auto"/>
                  </w:pPr>
                </w:p>
                <w:p w:rsidR="00AC0D1D" w:rsidRDefault="00AC0D1D" w:rsidP="003476E3">
                  <w:pPr>
                    <w:pStyle w:val="ListParagraph"/>
                    <w:numPr>
                      <w:ilvl w:val="0"/>
                      <w:numId w:val="13"/>
                    </w:numPr>
                    <w:spacing w:after="0" w:line="240" w:lineRule="auto"/>
                  </w:pPr>
                  <w:r>
                    <w:t>Help them to be more involved – w/ out involvement negative feelings often development</w:t>
                  </w:r>
                </w:p>
                <w:p w:rsidR="00AC0D1D" w:rsidRDefault="00AC0D1D" w:rsidP="003476E3">
                  <w:pPr>
                    <w:pStyle w:val="ListParagraph"/>
                    <w:spacing w:after="0" w:line="240" w:lineRule="auto"/>
                  </w:pPr>
                </w:p>
                <w:p w:rsidR="00AC0D1D" w:rsidRDefault="00AC0D1D" w:rsidP="003476E3">
                  <w:pPr>
                    <w:pStyle w:val="ListParagraph"/>
                    <w:numPr>
                      <w:ilvl w:val="0"/>
                      <w:numId w:val="13"/>
                    </w:numPr>
                    <w:spacing w:after="0" w:line="240" w:lineRule="auto"/>
                  </w:pPr>
                  <w:r>
                    <w:t xml:space="preserve">Help I-S achieve </w:t>
                  </w:r>
                  <w:r w:rsidRPr="009C6EA1">
                    <w:rPr>
                      <w:i/>
                    </w:rPr>
                    <w:t>maturity</w:t>
                  </w:r>
                  <w:r>
                    <w:t xml:space="preserve"> –i.e. can find </w:t>
                  </w:r>
                  <w:r w:rsidRPr="009C6EA1">
                    <w:rPr>
                      <w:i/>
                    </w:rPr>
                    <w:t>real</w:t>
                  </w:r>
                  <w:r>
                    <w:t xml:space="preserve"> fulfillment working within the limits of society—fulfillment means experiencing what he/she is feeling, not doing whatever they feel like doing, which does not bring fulfillment and happiness.  The person who pursues every impulse is constantly searching for external stimuli, but when they reach that point of satiation becomes bored once again—a cycle.</w:t>
                  </w:r>
                </w:p>
                <w:p w:rsidR="00AC0D1D" w:rsidRDefault="00AC0D1D"/>
              </w:txbxContent>
            </v:textbox>
          </v:shape>
        </w:pict>
      </w:r>
    </w:p>
    <w:p w:rsidR="00AC0D1D" w:rsidRDefault="00AC0D1D" w:rsidP="00F13E2C">
      <w:pPr>
        <w:rPr>
          <w:rFonts w:ascii="Cambria" w:hAnsi="Cambria"/>
          <w:b/>
        </w:rPr>
      </w:pPr>
    </w:p>
    <w:p w:rsidR="00AC0D1D" w:rsidRDefault="00AC0D1D" w:rsidP="00F13E2C">
      <w:pPr>
        <w:rPr>
          <w:rFonts w:ascii="Cambria" w:hAnsi="Cambria"/>
          <w:b/>
        </w:rPr>
      </w:pPr>
    </w:p>
    <w:p w:rsidR="00AC0D1D" w:rsidRDefault="00AC0D1D" w:rsidP="00BB0FD6">
      <w:pPr>
        <w:pStyle w:val="ListParagraph"/>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Default="00AC0D1D" w:rsidP="00BB0FD6">
      <w:pPr>
        <w:spacing w:after="0" w:line="240" w:lineRule="auto"/>
        <w:rPr>
          <w:rFonts w:ascii="Cambria" w:hAnsi="Cambria"/>
          <w:b/>
        </w:rPr>
      </w:pPr>
    </w:p>
    <w:p w:rsidR="00AC0D1D" w:rsidRPr="003026FB" w:rsidRDefault="00AC0D1D" w:rsidP="00BB0FD6">
      <w:pPr>
        <w:spacing w:after="0" w:line="240" w:lineRule="auto"/>
        <w:rPr>
          <w:rFonts w:ascii="Cambria" w:hAnsi="Cambria"/>
          <w:b/>
        </w:rPr>
      </w:pPr>
      <w:r w:rsidRPr="003026FB">
        <w:rPr>
          <w:rFonts w:ascii="Cambria" w:hAnsi="Cambria"/>
          <w:b/>
        </w:rPr>
        <w:t>Excerpts</w:t>
      </w:r>
    </w:p>
    <w:p w:rsidR="00AC0D1D" w:rsidRDefault="00AC0D1D" w:rsidP="00BB0FD6">
      <w:pPr>
        <w:spacing w:after="0" w:line="240" w:lineRule="auto"/>
      </w:pPr>
    </w:p>
    <w:p w:rsidR="00AC0D1D" w:rsidRDefault="00AC0D1D" w:rsidP="00BB0FD6">
      <w:pPr>
        <w:spacing w:after="0" w:line="240" w:lineRule="auto"/>
      </w:pPr>
      <w:r>
        <w:t>“Most educators make the sad mistake of thinking hat bu controlling and managing behavior, they will force students to change the way in which they view reality.  Consequently, many schools discipline the D-S, who does not want to be in school in the first place, b y suspending him so that he is not in school.  Instead, they should counter the dependant’s avoidance of responsibility by keeping him after school until he has completed all his assignments, even if this takes twelve hours.  Only in this way will the D-S experience the inner freedom that comes with performing up to a standard.  On the other hand, suspension is extremely effective with the A-S, who is concerned about his parent’s opinion of him” (Pecaut, 1979, p. 89).</w:t>
      </w:r>
    </w:p>
    <w:p w:rsidR="00AC0D1D" w:rsidRDefault="00AC0D1D" w:rsidP="00BB0FD6">
      <w:pPr>
        <w:spacing w:after="0" w:line="240" w:lineRule="auto"/>
      </w:pPr>
    </w:p>
    <w:p w:rsidR="00AC0D1D" w:rsidRDefault="00AC0D1D" w:rsidP="00BB0FD6">
      <w:pPr>
        <w:spacing w:after="0" w:line="240" w:lineRule="auto"/>
      </w:pPr>
      <w:r>
        <w:t>“The problems of discipline and underachievement are always emotional, and no amount of rational discourse and persuasion will cause a student to change behaviors that fulfills a psychological need that even he is not aware.  If we want children to behave in certain ways, we do not get rid of the rules and imagine that somehow they will do our bidding.  Instead we maintain our firm limits, but at the same time we relate to the underachiever in a meaningful way that allows him to discover that he can function successfully in a meaningful way that allows him/her to discover that he can function successfully within those limits” (Pecaut, 1979, p. 90).</w:t>
      </w:r>
    </w:p>
    <w:p w:rsidR="00AC0D1D" w:rsidRDefault="00AC0D1D" w:rsidP="00BB0FD6">
      <w:pPr>
        <w:spacing w:after="0" w:line="240" w:lineRule="auto"/>
      </w:pPr>
    </w:p>
    <w:p w:rsidR="00AC0D1D" w:rsidRDefault="00AC0D1D" w:rsidP="00BB0FD6">
      <w:pPr>
        <w:spacing w:after="0" w:line="240" w:lineRule="auto"/>
      </w:pPr>
    </w:p>
    <w:p w:rsidR="00AC0D1D" w:rsidRDefault="00AC0D1D" w:rsidP="00BB0FD6">
      <w:pPr>
        <w:spacing w:after="0" w:line="240" w:lineRule="auto"/>
      </w:pPr>
      <w:r>
        <w:t>References</w:t>
      </w:r>
    </w:p>
    <w:p w:rsidR="00AC0D1D" w:rsidRDefault="00AC0D1D" w:rsidP="00BB0FD6">
      <w:pPr>
        <w:spacing w:after="0" w:line="240" w:lineRule="auto"/>
      </w:pPr>
    </w:p>
    <w:p w:rsidR="00AC0D1D" w:rsidRPr="002E1597" w:rsidRDefault="00AC0D1D" w:rsidP="00BB0FD6">
      <w:pPr>
        <w:spacing w:after="0" w:line="240" w:lineRule="auto"/>
      </w:pPr>
      <w:r>
        <w:t xml:space="preserve">Pecaut, L S., 1979.  </w:t>
      </w:r>
      <w:r w:rsidRPr="00B262E3">
        <w:rPr>
          <w:i/>
        </w:rPr>
        <w:t>Understanding and Influencing Student Motivation:  Assessment and Treatment.</w:t>
      </w:r>
      <w:r w:rsidRPr="002E1597">
        <w:t xml:space="preserve">  The Institute for Motivational Development Inc.  </w:t>
      </w:r>
    </w:p>
    <w:sectPr w:rsidR="00AC0D1D" w:rsidRPr="002E1597" w:rsidSect="003476E3">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D1D" w:rsidRDefault="00AC0D1D" w:rsidP="00A62DBB">
      <w:pPr>
        <w:spacing w:after="0" w:line="240" w:lineRule="auto"/>
      </w:pPr>
      <w:r>
        <w:separator/>
      </w:r>
    </w:p>
  </w:endnote>
  <w:endnote w:type="continuationSeparator" w:id="0">
    <w:p w:rsidR="00AC0D1D" w:rsidRDefault="00AC0D1D" w:rsidP="00A62D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D1D" w:rsidRDefault="00AC0D1D">
    <w:pPr>
      <w:pStyle w:val="Footer"/>
      <w:jc w:val="right"/>
    </w:pPr>
    <w:fldSimple w:instr=" PAGE   \* MERGEFORMAT ">
      <w:r>
        <w:rPr>
          <w:noProof/>
        </w:rPr>
        <w:t>1</w:t>
      </w:r>
    </w:fldSimple>
  </w:p>
  <w:p w:rsidR="00AC0D1D" w:rsidRDefault="00AC0D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D1D" w:rsidRDefault="00AC0D1D" w:rsidP="00A62DBB">
      <w:pPr>
        <w:spacing w:after="0" w:line="240" w:lineRule="auto"/>
      </w:pPr>
      <w:r>
        <w:separator/>
      </w:r>
    </w:p>
  </w:footnote>
  <w:footnote w:type="continuationSeparator" w:id="0">
    <w:p w:rsidR="00AC0D1D" w:rsidRDefault="00AC0D1D" w:rsidP="00A62D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D1D" w:rsidRDefault="00AC0D1D">
    <w:pPr>
      <w:pStyle w:val="Header"/>
      <w:jc w:val="right"/>
    </w:pPr>
    <w:r>
      <w:t>Rayland L. Smith</w:t>
    </w:r>
  </w:p>
  <w:p w:rsidR="00AC0D1D" w:rsidRDefault="00AC0D1D">
    <w:pPr>
      <w:pStyle w:val="Header"/>
      <w:jc w:val="right"/>
    </w:pPr>
    <w:r>
      <w:t>The Underachiever</w:t>
    </w:r>
  </w:p>
  <w:p w:rsidR="00AC0D1D" w:rsidRDefault="00AC0D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703E0"/>
    <w:multiLevelType w:val="hybridMultilevel"/>
    <w:tmpl w:val="45727A4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6F233C3"/>
    <w:multiLevelType w:val="hybridMultilevel"/>
    <w:tmpl w:val="D60AF45A"/>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F90467"/>
    <w:multiLevelType w:val="hybridMultilevel"/>
    <w:tmpl w:val="063C9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EE35BDA"/>
    <w:multiLevelType w:val="hybridMultilevel"/>
    <w:tmpl w:val="CC3A548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C2C71CD"/>
    <w:multiLevelType w:val="hybridMultilevel"/>
    <w:tmpl w:val="22349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7863FB"/>
    <w:multiLevelType w:val="hybridMultilevel"/>
    <w:tmpl w:val="DC789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A43741"/>
    <w:multiLevelType w:val="hybridMultilevel"/>
    <w:tmpl w:val="CF7AF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6727A4"/>
    <w:multiLevelType w:val="hybridMultilevel"/>
    <w:tmpl w:val="10563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F64A8B"/>
    <w:multiLevelType w:val="hybridMultilevel"/>
    <w:tmpl w:val="FCE20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AB38F9"/>
    <w:multiLevelType w:val="hybridMultilevel"/>
    <w:tmpl w:val="C38E9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ED0635"/>
    <w:multiLevelType w:val="hybridMultilevel"/>
    <w:tmpl w:val="AE06CD0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3560C4D"/>
    <w:multiLevelType w:val="hybridMultilevel"/>
    <w:tmpl w:val="4E964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D70275"/>
    <w:multiLevelType w:val="hybridMultilevel"/>
    <w:tmpl w:val="FD9C0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A67948"/>
    <w:multiLevelType w:val="hybridMultilevel"/>
    <w:tmpl w:val="199E0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F3041E"/>
    <w:multiLevelType w:val="hybridMultilevel"/>
    <w:tmpl w:val="869EE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A0625E"/>
    <w:multiLevelType w:val="hybridMultilevel"/>
    <w:tmpl w:val="F4EC8E3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93958E9"/>
    <w:multiLevelType w:val="hybridMultilevel"/>
    <w:tmpl w:val="237E08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9C13247"/>
    <w:multiLevelType w:val="hybridMultilevel"/>
    <w:tmpl w:val="1E60A92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0"/>
  </w:num>
  <w:num w:numId="3">
    <w:abstractNumId w:val="4"/>
  </w:num>
  <w:num w:numId="4">
    <w:abstractNumId w:val="14"/>
  </w:num>
  <w:num w:numId="5">
    <w:abstractNumId w:val="9"/>
  </w:num>
  <w:num w:numId="6">
    <w:abstractNumId w:val="8"/>
  </w:num>
  <w:num w:numId="7">
    <w:abstractNumId w:val="11"/>
  </w:num>
  <w:num w:numId="8">
    <w:abstractNumId w:val="6"/>
  </w:num>
  <w:num w:numId="9">
    <w:abstractNumId w:val="5"/>
  </w:num>
  <w:num w:numId="10">
    <w:abstractNumId w:val="12"/>
  </w:num>
  <w:num w:numId="11">
    <w:abstractNumId w:val="2"/>
  </w:num>
  <w:num w:numId="12">
    <w:abstractNumId w:val="16"/>
  </w:num>
  <w:num w:numId="13">
    <w:abstractNumId w:val="13"/>
  </w:num>
  <w:num w:numId="14">
    <w:abstractNumId w:val="3"/>
  </w:num>
  <w:num w:numId="15">
    <w:abstractNumId w:val="7"/>
  </w:num>
  <w:num w:numId="16">
    <w:abstractNumId w:val="15"/>
  </w:num>
  <w:num w:numId="17">
    <w:abstractNumId w:val="1"/>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09F3"/>
    <w:rsid w:val="000049D2"/>
    <w:rsid w:val="00032CB8"/>
    <w:rsid w:val="00056918"/>
    <w:rsid w:val="000713B2"/>
    <w:rsid w:val="00072D7E"/>
    <w:rsid w:val="000B39FE"/>
    <w:rsid w:val="000C1E31"/>
    <w:rsid w:val="000C3D64"/>
    <w:rsid w:val="000D23C7"/>
    <w:rsid w:val="000E5E41"/>
    <w:rsid w:val="000E6D6F"/>
    <w:rsid w:val="000F3BF9"/>
    <w:rsid w:val="000F70A3"/>
    <w:rsid w:val="001162CA"/>
    <w:rsid w:val="00153B85"/>
    <w:rsid w:val="00181B35"/>
    <w:rsid w:val="001A73A8"/>
    <w:rsid w:val="00222B9B"/>
    <w:rsid w:val="00227BFD"/>
    <w:rsid w:val="0023225C"/>
    <w:rsid w:val="00232273"/>
    <w:rsid w:val="002709F3"/>
    <w:rsid w:val="002777FD"/>
    <w:rsid w:val="002B42CF"/>
    <w:rsid w:val="002E1597"/>
    <w:rsid w:val="002E2476"/>
    <w:rsid w:val="002E3DED"/>
    <w:rsid w:val="002E5EB4"/>
    <w:rsid w:val="003026FB"/>
    <w:rsid w:val="003247FB"/>
    <w:rsid w:val="003339F4"/>
    <w:rsid w:val="003476E3"/>
    <w:rsid w:val="0038680F"/>
    <w:rsid w:val="003959A8"/>
    <w:rsid w:val="003A54F1"/>
    <w:rsid w:val="003D07EA"/>
    <w:rsid w:val="003D1E00"/>
    <w:rsid w:val="004556EE"/>
    <w:rsid w:val="00464757"/>
    <w:rsid w:val="004915DC"/>
    <w:rsid w:val="004C17F2"/>
    <w:rsid w:val="004D7746"/>
    <w:rsid w:val="004E309B"/>
    <w:rsid w:val="004F3FD9"/>
    <w:rsid w:val="00545C1A"/>
    <w:rsid w:val="00594ABC"/>
    <w:rsid w:val="00596E0F"/>
    <w:rsid w:val="005B07D8"/>
    <w:rsid w:val="005B1BE6"/>
    <w:rsid w:val="005B3769"/>
    <w:rsid w:val="006107A9"/>
    <w:rsid w:val="00610C58"/>
    <w:rsid w:val="006137BD"/>
    <w:rsid w:val="00621CC1"/>
    <w:rsid w:val="00662DFF"/>
    <w:rsid w:val="00677DC5"/>
    <w:rsid w:val="006856B2"/>
    <w:rsid w:val="0069491E"/>
    <w:rsid w:val="006A09AC"/>
    <w:rsid w:val="006B5611"/>
    <w:rsid w:val="006B5654"/>
    <w:rsid w:val="006C56D6"/>
    <w:rsid w:val="006F1756"/>
    <w:rsid w:val="0072088B"/>
    <w:rsid w:val="007869F8"/>
    <w:rsid w:val="0079201E"/>
    <w:rsid w:val="0079768A"/>
    <w:rsid w:val="007A2060"/>
    <w:rsid w:val="007A33D6"/>
    <w:rsid w:val="007C0052"/>
    <w:rsid w:val="00817041"/>
    <w:rsid w:val="00827D50"/>
    <w:rsid w:val="00852FAA"/>
    <w:rsid w:val="008751FE"/>
    <w:rsid w:val="008D765E"/>
    <w:rsid w:val="0093404C"/>
    <w:rsid w:val="009353C8"/>
    <w:rsid w:val="009670FB"/>
    <w:rsid w:val="0097357A"/>
    <w:rsid w:val="00973C72"/>
    <w:rsid w:val="0098770F"/>
    <w:rsid w:val="009C6EA1"/>
    <w:rsid w:val="009E09A6"/>
    <w:rsid w:val="00A01414"/>
    <w:rsid w:val="00A0244C"/>
    <w:rsid w:val="00A33118"/>
    <w:rsid w:val="00A340A0"/>
    <w:rsid w:val="00A62DBB"/>
    <w:rsid w:val="00A75C6E"/>
    <w:rsid w:val="00AA1C90"/>
    <w:rsid w:val="00AC0D1D"/>
    <w:rsid w:val="00AF1CAE"/>
    <w:rsid w:val="00B262E3"/>
    <w:rsid w:val="00B7261A"/>
    <w:rsid w:val="00B72A14"/>
    <w:rsid w:val="00B73F44"/>
    <w:rsid w:val="00BA0FD0"/>
    <w:rsid w:val="00BB0FD6"/>
    <w:rsid w:val="00BB40D1"/>
    <w:rsid w:val="00BB6123"/>
    <w:rsid w:val="00BD112B"/>
    <w:rsid w:val="00BD4835"/>
    <w:rsid w:val="00BD7CF4"/>
    <w:rsid w:val="00BE34A7"/>
    <w:rsid w:val="00C12240"/>
    <w:rsid w:val="00C30EF4"/>
    <w:rsid w:val="00C6499E"/>
    <w:rsid w:val="00C84CA7"/>
    <w:rsid w:val="00CD61F8"/>
    <w:rsid w:val="00CE705C"/>
    <w:rsid w:val="00D22D53"/>
    <w:rsid w:val="00D24B16"/>
    <w:rsid w:val="00D25354"/>
    <w:rsid w:val="00D6067A"/>
    <w:rsid w:val="00D72B4A"/>
    <w:rsid w:val="00D773CA"/>
    <w:rsid w:val="00D841F3"/>
    <w:rsid w:val="00D900F9"/>
    <w:rsid w:val="00D937B3"/>
    <w:rsid w:val="00DE4975"/>
    <w:rsid w:val="00E00D6C"/>
    <w:rsid w:val="00E12183"/>
    <w:rsid w:val="00E317F9"/>
    <w:rsid w:val="00E334DF"/>
    <w:rsid w:val="00E84F13"/>
    <w:rsid w:val="00EA1843"/>
    <w:rsid w:val="00EB16EF"/>
    <w:rsid w:val="00EB4223"/>
    <w:rsid w:val="00EB4575"/>
    <w:rsid w:val="00EF1268"/>
    <w:rsid w:val="00EF51C2"/>
    <w:rsid w:val="00F13E2C"/>
    <w:rsid w:val="00F219FC"/>
    <w:rsid w:val="00F2596E"/>
    <w:rsid w:val="00F607FB"/>
    <w:rsid w:val="00F80FC8"/>
    <w:rsid w:val="00F81877"/>
    <w:rsid w:val="00F95B5F"/>
    <w:rsid w:val="00FE0C6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ABC"/>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E5E41"/>
    <w:pPr>
      <w:ind w:left="720"/>
      <w:contextualSpacing/>
    </w:pPr>
  </w:style>
  <w:style w:type="paragraph" w:styleId="Header">
    <w:name w:val="header"/>
    <w:basedOn w:val="Normal"/>
    <w:link w:val="HeaderChar"/>
    <w:uiPriority w:val="99"/>
    <w:rsid w:val="00A62DB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A62DBB"/>
    <w:rPr>
      <w:rFonts w:cs="Times New Roman"/>
    </w:rPr>
  </w:style>
  <w:style w:type="paragraph" w:styleId="Footer">
    <w:name w:val="footer"/>
    <w:basedOn w:val="Normal"/>
    <w:link w:val="FooterChar"/>
    <w:uiPriority w:val="99"/>
    <w:rsid w:val="00A62DB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62DBB"/>
    <w:rPr>
      <w:rFonts w:cs="Times New Roman"/>
    </w:rPr>
  </w:style>
  <w:style w:type="paragraph" w:styleId="BalloonText">
    <w:name w:val="Balloon Text"/>
    <w:basedOn w:val="Normal"/>
    <w:link w:val="BalloonTextChar"/>
    <w:uiPriority w:val="99"/>
    <w:semiHidden/>
    <w:rsid w:val="00A024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24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240</TotalTime>
  <Pages>5</Pages>
  <Words>716</Words>
  <Characters>4083</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Family</dc:creator>
  <cp:keywords/>
  <dc:description/>
  <cp:lastModifiedBy>admin</cp:lastModifiedBy>
  <cp:revision>50</cp:revision>
  <dcterms:created xsi:type="dcterms:W3CDTF">2010-04-24T16:34:00Z</dcterms:created>
  <dcterms:modified xsi:type="dcterms:W3CDTF">2011-03-23T18:03:00Z</dcterms:modified>
</cp:coreProperties>
</file>